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440" w:rsidRDefault="00A17C12" w:rsidP="00C07B3E">
      <w:pPr>
        <w:jc w:val="center"/>
        <w:rPr>
          <w:b/>
          <w:bCs/>
          <w:color w:val="000000"/>
          <w:sz w:val="28"/>
          <w:szCs w:val="28"/>
        </w:rPr>
      </w:pPr>
      <w:bookmarkStart w:id="0" w:name="_GoBack"/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6570345" cy="9041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04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C3440" w:rsidRDefault="009C3440" w:rsidP="00C07B3E">
      <w:pPr>
        <w:jc w:val="center"/>
        <w:rPr>
          <w:b/>
          <w:bCs/>
          <w:color w:val="000000"/>
          <w:sz w:val="28"/>
          <w:szCs w:val="28"/>
        </w:rPr>
      </w:pPr>
    </w:p>
    <w:p w:rsidR="00C07B3E" w:rsidRPr="00186C99" w:rsidRDefault="00C07B3E" w:rsidP="00C07B3E">
      <w:pPr>
        <w:jc w:val="center"/>
        <w:rPr>
          <w:color w:val="000000"/>
          <w:sz w:val="28"/>
          <w:szCs w:val="28"/>
        </w:rPr>
      </w:pPr>
      <w:r w:rsidRPr="00186C99">
        <w:rPr>
          <w:b/>
          <w:bCs/>
          <w:color w:val="000000"/>
          <w:sz w:val="28"/>
          <w:szCs w:val="28"/>
        </w:rPr>
        <w:t>1.      Общие положения</w:t>
      </w: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 xml:space="preserve">1.1.    Положение о порядке установления выплат стимулирующего характера </w:t>
      </w:r>
      <w:r w:rsidRPr="00186C99">
        <w:rPr>
          <w:bCs/>
          <w:color w:val="000000"/>
          <w:sz w:val="28"/>
          <w:szCs w:val="28"/>
        </w:rPr>
        <w:t>за</w:t>
      </w:r>
      <w:r>
        <w:rPr>
          <w:bCs/>
          <w:color w:val="000000"/>
          <w:sz w:val="28"/>
          <w:szCs w:val="28"/>
        </w:rPr>
        <w:t xml:space="preserve"> результативность,</w:t>
      </w:r>
      <w:r w:rsidRPr="00186C99">
        <w:rPr>
          <w:bCs/>
          <w:color w:val="000000"/>
          <w:sz w:val="28"/>
          <w:szCs w:val="28"/>
        </w:rPr>
        <w:t xml:space="preserve"> качество работы и эффективность деятельности </w:t>
      </w:r>
      <w:r w:rsidRPr="00186C99">
        <w:rPr>
          <w:color w:val="000000"/>
          <w:sz w:val="28"/>
          <w:szCs w:val="28"/>
        </w:rPr>
        <w:t xml:space="preserve">(далее по тексту «стимулирующие выплаты»), </w:t>
      </w:r>
      <w:r w:rsidRPr="00186C99">
        <w:rPr>
          <w:bCs/>
          <w:color w:val="000000"/>
          <w:sz w:val="28"/>
          <w:szCs w:val="28"/>
        </w:rPr>
        <w:t>педагогам</w:t>
      </w:r>
      <w:r>
        <w:rPr>
          <w:color w:val="000000"/>
          <w:sz w:val="28"/>
          <w:szCs w:val="28"/>
        </w:rPr>
        <w:t>м</w:t>
      </w:r>
      <w:r w:rsidRPr="00186C99">
        <w:rPr>
          <w:color w:val="000000"/>
          <w:sz w:val="28"/>
          <w:szCs w:val="28"/>
        </w:rPr>
        <w:t xml:space="preserve">униципального бюджетного дошкольного образовательного учреждения </w:t>
      </w:r>
      <w:r>
        <w:rPr>
          <w:color w:val="000000"/>
          <w:sz w:val="28"/>
          <w:szCs w:val="28"/>
        </w:rPr>
        <w:t>детского</w:t>
      </w:r>
      <w:r w:rsidRPr="00186C99">
        <w:rPr>
          <w:color w:val="000000"/>
          <w:sz w:val="28"/>
          <w:szCs w:val="28"/>
        </w:rPr>
        <w:t xml:space="preserve"> сад</w:t>
      </w:r>
      <w:r>
        <w:rPr>
          <w:color w:val="000000"/>
          <w:sz w:val="28"/>
          <w:szCs w:val="28"/>
        </w:rPr>
        <w:t>а</w:t>
      </w:r>
      <w:r w:rsidRPr="00186C99">
        <w:rPr>
          <w:color w:val="000000"/>
          <w:sz w:val="28"/>
          <w:szCs w:val="28"/>
        </w:rPr>
        <w:t xml:space="preserve"> №</w:t>
      </w:r>
      <w:r>
        <w:rPr>
          <w:color w:val="000000"/>
          <w:sz w:val="28"/>
          <w:szCs w:val="28"/>
        </w:rPr>
        <w:t>10</w:t>
      </w:r>
      <w:r w:rsidRPr="00186C99"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Семицветик</w:t>
      </w:r>
      <w:r w:rsidRPr="00186C99">
        <w:rPr>
          <w:color w:val="000000"/>
          <w:sz w:val="28"/>
          <w:szCs w:val="28"/>
        </w:rPr>
        <w:t xml:space="preserve">»  (далее по тексту Положение) разработано в соответствии с Трудовым кодексом Российской федерации, </w:t>
      </w:r>
      <w:r>
        <w:rPr>
          <w:color w:val="000000"/>
          <w:sz w:val="28"/>
          <w:szCs w:val="28"/>
        </w:rPr>
        <w:t>Федеральным з</w:t>
      </w:r>
      <w:r w:rsidRPr="00186C99">
        <w:rPr>
          <w:color w:val="000000"/>
          <w:sz w:val="28"/>
          <w:szCs w:val="28"/>
        </w:rPr>
        <w:t>аконом «Об образовании</w:t>
      </w:r>
      <w:r>
        <w:rPr>
          <w:color w:val="000000"/>
          <w:sz w:val="28"/>
          <w:szCs w:val="28"/>
        </w:rPr>
        <w:t xml:space="preserve"> в Российской Федерации</w:t>
      </w:r>
      <w:r w:rsidRPr="00186C99">
        <w:rPr>
          <w:color w:val="000000"/>
          <w:sz w:val="28"/>
          <w:szCs w:val="28"/>
        </w:rPr>
        <w:t xml:space="preserve">»,  Положением об оплате труда </w:t>
      </w:r>
      <w:r>
        <w:rPr>
          <w:color w:val="000000"/>
          <w:sz w:val="28"/>
          <w:szCs w:val="28"/>
        </w:rPr>
        <w:t>м</w:t>
      </w:r>
      <w:r w:rsidRPr="00186C99">
        <w:rPr>
          <w:color w:val="000000"/>
          <w:sz w:val="28"/>
          <w:szCs w:val="28"/>
        </w:rPr>
        <w:t xml:space="preserve">униципального бюджетного дошкольного образовательного учреждения </w:t>
      </w:r>
      <w:r>
        <w:rPr>
          <w:color w:val="000000"/>
          <w:sz w:val="28"/>
          <w:szCs w:val="28"/>
        </w:rPr>
        <w:t>д</w:t>
      </w:r>
      <w:r w:rsidRPr="00186C99">
        <w:rPr>
          <w:color w:val="000000"/>
          <w:sz w:val="28"/>
          <w:szCs w:val="28"/>
        </w:rPr>
        <w:t>етск</w:t>
      </w:r>
      <w:r>
        <w:rPr>
          <w:color w:val="000000"/>
          <w:sz w:val="28"/>
          <w:szCs w:val="28"/>
        </w:rPr>
        <w:t>ого</w:t>
      </w:r>
      <w:r w:rsidRPr="00186C99">
        <w:rPr>
          <w:color w:val="000000"/>
          <w:sz w:val="28"/>
          <w:szCs w:val="28"/>
        </w:rPr>
        <w:t xml:space="preserve"> сад</w:t>
      </w:r>
      <w:r>
        <w:rPr>
          <w:color w:val="000000"/>
          <w:sz w:val="28"/>
          <w:szCs w:val="28"/>
        </w:rPr>
        <w:t>а</w:t>
      </w:r>
      <w:r w:rsidRPr="00186C99">
        <w:rPr>
          <w:color w:val="000000"/>
          <w:sz w:val="28"/>
          <w:szCs w:val="28"/>
        </w:rPr>
        <w:t xml:space="preserve"> №</w:t>
      </w:r>
      <w:r>
        <w:rPr>
          <w:color w:val="000000"/>
          <w:sz w:val="28"/>
          <w:szCs w:val="28"/>
        </w:rPr>
        <w:t>10</w:t>
      </w:r>
      <w:r w:rsidRPr="00186C99"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Семицветик»</w:t>
      </w:r>
      <w:r w:rsidRPr="00186C99">
        <w:rPr>
          <w:color w:val="000000"/>
          <w:sz w:val="28"/>
          <w:szCs w:val="28"/>
        </w:rPr>
        <w:t>, нормативными правовыми актами Российской Федерации и Ростовской области.</w:t>
      </w: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 xml:space="preserve">1.2.   Положение является локальным нормативным актом </w:t>
      </w:r>
      <w:r>
        <w:rPr>
          <w:color w:val="000000"/>
          <w:sz w:val="28"/>
          <w:szCs w:val="28"/>
        </w:rPr>
        <w:t>м</w:t>
      </w:r>
      <w:r w:rsidRPr="00186C99">
        <w:rPr>
          <w:color w:val="000000"/>
          <w:sz w:val="28"/>
          <w:szCs w:val="28"/>
        </w:rPr>
        <w:t xml:space="preserve">униципального бюджетного дошкольного образовательного учреждения </w:t>
      </w:r>
      <w:r>
        <w:rPr>
          <w:color w:val="000000"/>
          <w:sz w:val="28"/>
          <w:szCs w:val="28"/>
        </w:rPr>
        <w:t>д</w:t>
      </w:r>
      <w:r w:rsidRPr="00186C99">
        <w:rPr>
          <w:color w:val="000000"/>
          <w:sz w:val="28"/>
          <w:szCs w:val="28"/>
        </w:rPr>
        <w:t>етск</w:t>
      </w:r>
      <w:r>
        <w:rPr>
          <w:color w:val="000000"/>
          <w:sz w:val="28"/>
          <w:szCs w:val="28"/>
        </w:rPr>
        <w:t>ого</w:t>
      </w:r>
      <w:r w:rsidRPr="00186C99">
        <w:rPr>
          <w:color w:val="000000"/>
          <w:sz w:val="28"/>
          <w:szCs w:val="28"/>
        </w:rPr>
        <w:t xml:space="preserve"> сад</w:t>
      </w:r>
      <w:r>
        <w:rPr>
          <w:color w:val="000000"/>
          <w:sz w:val="28"/>
          <w:szCs w:val="28"/>
        </w:rPr>
        <w:t>а</w:t>
      </w:r>
      <w:r w:rsidRPr="00186C99">
        <w:rPr>
          <w:color w:val="000000"/>
          <w:sz w:val="28"/>
          <w:szCs w:val="28"/>
        </w:rPr>
        <w:t xml:space="preserve"> №</w:t>
      </w:r>
      <w:r>
        <w:rPr>
          <w:color w:val="000000"/>
          <w:sz w:val="28"/>
          <w:szCs w:val="28"/>
        </w:rPr>
        <w:t>10</w:t>
      </w:r>
      <w:r w:rsidRPr="00186C99"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Семицветик</w:t>
      </w:r>
      <w:r w:rsidRPr="00186C99">
        <w:rPr>
          <w:color w:val="000000"/>
          <w:sz w:val="28"/>
          <w:szCs w:val="28"/>
        </w:rPr>
        <w:t xml:space="preserve">» (далее по тексту МБДОУ </w:t>
      </w:r>
      <w:r>
        <w:rPr>
          <w:color w:val="000000"/>
          <w:sz w:val="28"/>
          <w:szCs w:val="28"/>
        </w:rPr>
        <w:t xml:space="preserve">детский сад </w:t>
      </w:r>
      <w:r w:rsidRPr="00186C99">
        <w:rPr>
          <w:color w:val="000000"/>
          <w:sz w:val="28"/>
          <w:szCs w:val="28"/>
        </w:rPr>
        <w:t>№</w:t>
      </w:r>
      <w:r>
        <w:rPr>
          <w:color w:val="000000"/>
          <w:sz w:val="28"/>
          <w:szCs w:val="28"/>
        </w:rPr>
        <w:t>10</w:t>
      </w:r>
      <w:r w:rsidRPr="00186C99"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Семицветик</w:t>
      </w:r>
      <w:r w:rsidRPr="00186C99">
        <w:rPr>
          <w:color w:val="000000"/>
          <w:sz w:val="28"/>
          <w:szCs w:val="28"/>
        </w:rPr>
        <w:t xml:space="preserve">»), устанавливающим критерии и порядок распределения стимулирующей части заработной платы работников. Настоящее Положение принимается </w:t>
      </w:r>
      <w:r>
        <w:rPr>
          <w:color w:val="000000"/>
          <w:sz w:val="28"/>
          <w:szCs w:val="28"/>
        </w:rPr>
        <w:t xml:space="preserve">педагогическим </w:t>
      </w:r>
      <w:r w:rsidRPr="00253FED">
        <w:rPr>
          <w:color w:val="000000"/>
          <w:sz w:val="28"/>
          <w:szCs w:val="28"/>
        </w:rPr>
        <w:t>Советом</w:t>
      </w:r>
      <w:r w:rsidRPr="00186C99">
        <w:rPr>
          <w:color w:val="000000"/>
          <w:sz w:val="28"/>
          <w:szCs w:val="28"/>
        </w:rPr>
        <w:t xml:space="preserve"> ДОУ, согласовывается с профсоюзной организацией ДОУ, утверждается и вводится в действие приказом заведующего детским садом.</w:t>
      </w: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>1.3.   Настоящее Положение регулирует:</w:t>
      </w: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 xml:space="preserve">- дифференцированный подход к определению доплат в зависимости от объема и качества выполняемой работы, непосредственно не входящей в круг должностных обязанностей работников, за которые им установлены ставки заработной платы; </w:t>
      </w: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 xml:space="preserve">- установление надбавок за высокую результативность работы, успешное выполнение наиболее сложных работ, высокое качество работы, напряженность и интенсивность труда. </w:t>
      </w: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>1.4.  В фонде оплаты труда на выплаты стимулирующего характера предусмотрена стимулирующая часть, размер к</w:t>
      </w:r>
      <w:r>
        <w:rPr>
          <w:color w:val="000000"/>
          <w:sz w:val="28"/>
          <w:szCs w:val="28"/>
        </w:rPr>
        <w:t>оторой определяется ежемесячно о</w:t>
      </w:r>
      <w:r w:rsidRPr="00186C99">
        <w:rPr>
          <w:color w:val="000000"/>
          <w:sz w:val="28"/>
          <w:szCs w:val="28"/>
        </w:rPr>
        <w:t>тделом образования Администрации Матвеево-Курганского района.</w:t>
      </w: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 xml:space="preserve">1.5.  Стимулирующая часть  фонда оплаты труда направлена на усиление материальной заинтересованности работников МБДОУ </w:t>
      </w:r>
      <w:r>
        <w:rPr>
          <w:color w:val="000000"/>
          <w:sz w:val="28"/>
          <w:szCs w:val="28"/>
        </w:rPr>
        <w:t>детского сада</w:t>
      </w:r>
      <w:r w:rsidRPr="00186C99">
        <w:rPr>
          <w:color w:val="000000"/>
          <w:sz w:val="28"/>
          <w:szCs w:val="28"/>
        </w:rPr>
        <w:t xml:space="preserve"> №</w:t>
      </w:r>
      <w:r>
        <w:rPr>
          <w:color w:val="000000"/>
          <w:sz w:val="28"/>
          <w:szCs w:val="28"/>
        </w:rPr>
        <w:t>10 «Семицветик</w:t>
      </w:r>
      <w:r w:rsidRPr="00186C99">
        <w:rPr>
          <w:color w:val="000000"/>
          <w:sz w:val="28"/>
          <w:szCs w:val="28"/>
        </w:rPr>
        <w:t>» в повышении качества образовательного процесса, развитие творческой активности и инициативы, мотивацию работников в области инновационной деятельности, современных образовательных технологий.</w:t>
      </w: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>1.6.  Система стимулирования включает поощрительные выплаты по результатам труда педагогическим работникам дошкольного учреждения, включая совместителей, за исключением педагогических работников</w:t>
      </w:r>
      <w:r>
        <w:rPr>
          <w:color w:val="000000"/>
          <w:sz w:val="28"/>
          <w:szCs w:val="28"/>
        </w:rPr>
        <w:t>,</w:t>
      </w:r>
      <w:r w:rsidRPr="00186C99">
        <w:rPr>
          <w:color w:val="000000"/>
          <w:sz w:val="28"/>
          <w:szCs w:val="28"/>
        </w:rPr>
        <w:t xml:space="preserve"> оформленных по срочному трудовому договору. Установление стимулирующих выплат, не связанных с результативностью труда, не допускается.</w:t>
      </w: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 xml:space="preserve">1.7.  Стимулирующие выплаты  не имеют гарантированного характера, поскольку зависят от оценки труда работника работодателем. В них может быть отказано работнику, если он не выполняет установленных показателей и критериев по качеству и результативности работы, например, не набрал баллы, по которым рассчитываются премии и выплаты стимулирующего характера к заработной плате. </w:t>
      </w:r>
      <w:r w:rsidRPr="00186C99">
        <w:rPr>
          <w:color w:val="000000"/>
          <w:sz w:val="28"/>
          <w:szCs w:val="28"/>
        </w:rPr>
        <w:lastRenderedPageBreak/>
        <w:t>Размеры стимулирующих выплат зависят также от наличия средств в фонде оплаты труда.</w:t>
      </w:r>
    </w:p>
    <w:p w:rsidR="00C07B3E" w:rsidRDefault="00C07B3E" w:rsidP="00C07B3E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1.8.  Срок данного П</w:t>
      </w:r>
      <w:r w:rsidRPr="00186C99">
        <w:rPr>
          <w:color w:val="000000"/>
          <w:sz w:val="28"/>
          <w:szCs w:val="28"/>
        </w:rPr>
        <w:t>оложения не ограничен. Данное Положение действует до принятия новог</w:t>
      </w:r>
      <w:r>
        <w:rPr>
          <w:color w:val="000000"/>
          <w:sz w:val="28"/>
          <w:szCs w:val="28"/>
        </w:rPr>
        <w:t>о.</w:t>
      </w:r>
    </w:p>
    <w:p w:rsidR="00C07B3E" w:rsidRDefault="00C07B3E" w:rsidP="00C07B3E">
      <w:pPr>
        <w:jc w:val="both"/>
        <w:rPr>
          <w:color w:val="000000"/>
          <w:sz w:val="28"/>
          <w:szCs w:val="28"/>
        </w:rPr>
      </w:pPr>
    </w:p>
    <w:p w:rsidR="00C07B3E" w:rsidRDefault="00C07B3E" w:rsidP="00C07B3E">
      <w:pPr>
        <w:jc w:val="center"/>
        <w:rPr>
          <w:b/>
          <w:bCs/>
          <w:color w:val="000000"/>
          <w:sz w:val="28"/>
          <w:szCs w:val="28"/>
        </w:rPr>
      </w:pPr>
      <w:r w:rsidRPr="00186C99">
        <w:rPr>
          <w:b/>
          <w:bCs/>
          <w:color w:val="000000"/>
          <w:sz w:val="28"/>
          <w:szCs w:val="28"/>
        </w:rPr>
        <w:t>2.Виды стимулирующих выплат</w:t>
      </w:r>
    </w:p>
    <w:p w:rsidR="00C07B3E" w:rsidRPr="00186C99" w:rsidRDefault="00C07B3E" w:rsidP="00C07B3E">
      <w:pPr>
        <w:jc w:val="center"/>
        <w:rPr>
          <w:color w:val="000000"/>
          <w:sz w:val="28"/>
          <w:szCs w:val="28"/>
        </w:rPr>
      </w:pP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 xml:space="preserve">2.1.  В целях повышения качества деятельности  работников МБДОУ </w:t>
      </w:r>
      <w:r>
        <w:rPr>
          <w:color w:val="000000"/>
          <w:sz w:val="28"/>
          <w:szCs w:val="28"/>
        </w:rPr>
        <w:t>детского сада</w:t>
      </w:r>
      <w:r w:rsidRPr="00186C99">
        <w:rPr>
          <w:color w:val="000000"/>
          <w:sz w:val="28"/>
          <w:szCs w:val="28"/>
        </w:rPr>
        <w:t xml:space="preserve"> №</w:t>
      </w:r>
      <w:r>
        <w:rPr>
          <w:color w:val="000000"/>
          <w:sz w:val="28"/>
          <w:szCs w:val="28"/>
        </w:rPr>
        <w:t>10 «Семицветик</w:t>
      </w:r>
      <w:r w:rsidRPr="00186C99">
        <w:rPr>
          <w:color w:val="000000"/>
          <w:sz w:val="28"/>
          <w:szCs w:val="28"/>
        </w:rPr>
        <w:t>» устанавливаются следующие виды выплат стимулирующего характера:</w:t>
      </w:r>
    </w:p>
    <w:p w:rsidR="00C07B3E" w:rsidRPr="00186C99" w:rsidRDefault="00C07B3E" w:rsidP="00C07B3E">
      <w:pPr>
        <w:ind w:left="720"/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>- выплаты за интенсивность и высокие показатели в работе;</w:t>
      </w:r>
    </w:p>
    <w:p w:rsidR="00C07B3E" w:rsidRPr="00186C99" w:rsidRDefault="00C07B3E" w:rsidP="00C07B3E">
      <w:pPr>
        <w:ind w:left="720"/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 xml:space="preserve">- выплаты за сложность и качество выполняемых работ; </w:t>
      </w:r>
    </w:p>
    <w:p w:rsidR="00C07B3E" w:rsidRDefault="00C07B3E" w:rsidP="00C07B3E">
      <w:pPr>
        <w:ind w:left="720"/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>- стимулирующие премиальные выплаты.</w:t>
      </w:r>
    </w:p>
    <w:p w:rsidR="00C07B3E" w:rsidRPr="00186C99" w:rsidRDefault="00C07B3E" w:rsidP="00C07B3E">
      <w:pPr>
        <w:ind w:left="720"/>
        <w:jc w:val="both"/>
        <w:rPr>
          <w:color w:val="000000"/>
          <w:sz w:val="28"/>
          <w:szCs w:val="28"/>
        </w:rPr>
      </w:pPr>
    </w:p>
    <w:p w:rsidR="00C07B3E" w:rsidRDefault="00C07B3E" w:rsidP="00C07B3E">
      <w:pPr>
        <w:ind w:left="720"/>
        <w:jc w:val="center"/>
        <w:rPr>
          <w:b/>
          <w:bCs/>
          <w:color w:val="000000"/>
          <w:sz w:val="28"/>
          <w:szCs w:val="28"/>
        </w:rPr>
      </w:pPr>
      <w:r w:rsidRPr="00186C99">
        <w:rPr>
          <w:b/>
          <w:bCs/>
          <w:color w:val="000000"/>
          <w:sz w:val="28"/>
          <w:szCs w:val="28"/>
        </w:rPr>
        <w:t>3.      Порядок установления стимулирующих выплат</w:t>
      </w:r>
    </w:p>
    <w:p w:rsidR="00C07B3E" w:rsidRPr="00186C99" w:rsidRDefault="00C07B3E" w:rsidP="00C07B3E">
      <w:pPr>
        <w:ind w:left="720"/>
        <w:jc w:val="center"/>
        <w:rPr>
          <w:color w:val="000000"/>
          <w:sz w:val="28"/>
          <w:szCs w:val="28"/>
        </w:rPr>
      </w:pP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>3.1.   Распределение выплат стимулирующего характера осуществляется по итогам каждого месяца.</w:t>
      </w: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>3.2.   Стимулирование работников осуществляется по балльной системе с учетом выполнения критериев.</w:t>
      </w: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>3.3.   Денежный вес (в рублях) каждого балла определяется путём деления размера стимулирующей части фонда оплаты труда (ФОТ)  работников дошкольного образовательного учреждения, запланированного на месяц, на общую сумму баллов всех работников.</w:t>
      </w: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>Расчет стоимости балла производится по формуле:</w:t>
      </w: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b/>
          <w:bCs/>
          <w:color w:val="000000"/>
          <w:sz w:val="28"/>
          <w:szCs w:val="28"/>
        </w:rPr>
        <w:t>S = ФОТ ст  / (N1 + N2 + N3 + Nn ),</w:t>
      </w:r>
      <w:r w:rsidRPr="00186C99">
        <w:rPr>
          <w:color w:val="000000"/>
          <w:sz w:val="28"/>
          <w:szCs w:val="28"/>
        </w:rPr>
        <w:t xml:space="preserve"> где</w:t>
      </w: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>S – стоимость одного балла;</w:t>
      </w: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>ФОТ ст – стимулирующая часть фонда оплаты труда;</w:t>
      </w: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>N1, N2, …., Nn – количество баллов</w:t>
      </w: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>3.4.   Для определения размера стимулирующих выплат каждому работнику дошкольного образовательного учреждения за отчетный период показатель (денежный вес) умножается на сумму набранных баллов каждым работником. Баллы рассчитываются пропорционально отработанному времени и ставки по занимаемой должности.</w:t>
      </w: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 xml:space="preserve">3.5.   Для установления работникам выплат стимулирующего характера создается комиссия по распределению выплат стимулирующего характера (далее по тексту Комиссия), утверждаемая приказом заведующего МБДОУ </w:t>
      </w:r>
      <w:r>
        <w:rPr>
          <w:color w:val="000000"/>
          <w:sz w:val="28"/>
          <w:szCs w:val="28"/>
        </w:rPr>
        <w:t>детского сада</w:t>
      </w:r>
      <w:r w:rsidRPr="00186C99">
        <w:rPr>
          <w:color w:val="000000"/>
          <w:sz w:val="28"/>
          <w:szCs w:val="28"/>
        </w:rPr>
        <w:t xml:space="preserve"> №</w:t>
      </w:r>
      <w:r>
        <w:rPr>
          <w:color w:val="000000"/>
          <w:sz w:val="28"/>
          <w:szCs w:val="28"/>
        </w:rPr>
        <w:t>10</w:t>
      </w:r>
      <w:r w:rsidRPr="00186C99"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Семицветик</w:t>
      </w:r>
      <w:r w:rsidRPr="00186C99">
        <w:rPr>
          <w:color w:val="000000"/>
          <w:sz w:val="28"/>
          <w:szCs w:val="28"/>
        </w:rPr>
        <w:t>». Комиссия является коллегиальным органом, действующим в соответствии с настоящим  Положением. </w:t>
      </w: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>3.6.  Основными задачами комиссии являются:</w:t>
      </w:r>
    </w:p>
    <w:p w:rsidR="00C07B3E" w:rsidRPr="00186C99" w:rsidRDefault="00C07B3E" w:rsidP="00C07B3E">
      <w:pPr>
        <w:ind w:left="720"/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 xml:space="preserve">- оценка результатов деятельности работников МБДОУ </w:t>
      </w:r>
      <w:r>
        <w:rPr>
          <w:color w:val="000000"/>
          <w:sz w:val="28"/>
          <w:szCs w:val="28"/>
        </w:rPr>
        <w:t>детского сада</w:t>
      </w:r>
      <w:r w:rsidRPr="00186C99">
        <w:rPr>
          <w:color w:val="000000"/>
          <w:sz w:val="28"/>
          <w:szCs w:val="28"/>
        </w:rPr>
        <w:t xml:space="preserve"> №</w:t>
      </w:r>
      <w:r>
        <w:rPr>
          <w:color w:val="000000"/>
          <w:sz w:val="28"/>
          <w:szCs w:val="28"/>
        </w:rPr>
        <w:t>10 «Семицветик</w:t>
      </w:r>
      <w:r w:rsidRPr="00186C99">
        <w:rPr>
          <w:color w:val="000000"/>
          <w:sz w:val="28"/>
          <w:szCs w:val="28"/>
        </w:rPr>
        <w:t xml:space="preserve">» в соответствии с критериями и материалами самоанализа; </w:t>
      </w:r>
    </w:p>
    <w:p w:rsidR="00C07B3E" w:rsidRPr="00186C99" w:rsidRDefault="00C07B3E" w:rsidP="00C07B3E">
      <w:pPr>
        <w:ind w:left="720"/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lastRenderedPageBreak/>
        <w:t xml:space="preserve">- рассмотрение и одобрение предлагаемого администрацией МБДОУ </w:t>
      </w:r>
      <w:r>
        <w:rPr>
          <w:color w:val="000000"/>
          <w:sz w:val="28"/>
          <w:szCs w:val="28"/>
        </w:rPr>
        <w:t>детского сада</w:t>
      </w:r>
      <w:r w:rsidRPr="00186C99">
        <w:rPr>
          <w:color w:val="000000"/>
          <w:sz w:val="28"/>
          <w:szCs w:val="28"/>
        </w:rPr>
        <w:t xml:space="preserve"> №</w:t>
      </w:r>
      <w:r>
        <w:rPr>
          <w:color w:val="000000"/>
          <w:sz w:val="28"/>
          <w:szCs w:val="28"/>
        </w:rPr>
        <w:t>10 «Семицветик</w:t>
      </w:r>
      <w:r w:rsidRPr="00186C99">
        <w:rPr>
          <w:color w:val="000000"/>
          <w:sz w:val="28"/>
          <w:szCs w:val="28"/>
        </w:rPr>
        <w:t xml:space="preserve">» перечня работников – получателей стимулирующих выплат; </w:t>
      </w:r>
    </w:p>
    <w:p w:rsidR="00C07B3E" w:rsidRPr="00186C99" w:rsidRDefault="00C07B3E" w:rsidP="00C07B3E">
      <w:pPr>
        <w:ind w:left="720"/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 xml:space="preserve">- подготовка протокола заседания Комиссии о назначении стимулирующих выплат. </w:t>
      </w: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>3.7.  Состав Комиссии определяется учреждением самостоятельно, но не может быть менее трех человек. В состав Комиссии включаются:</w:t>
      </w:r>
    </w:p>
    <w:p w:rsidR="00C07B3E" w:rsidRPr="00186C99" w:rsidRDefault="00C07B3E" w:rsidP="00C07B3E">
      <w:pPr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заместитель </w:t>
      </w:r>
      <w:r w:rsidRPr="00186C99">
        <w:rPr>
          <w:color w:val="000000"/>
          <w:sz w:val="28"/>
          <w:szCs w:val="28"/>
        </w:rPr>
        <w:t>заведующ</w:t>
      </w:r>
      <w:r>
        <w:rPr>
          <w:color w:val="000000"/>
          <w:sz w:val="28"/>
          <w:szCs w:val="28"/>
        </w:rPr>
        <w:t xml:space="preserve">его </w:t>
      </w:r>
      <w:r w:rsidRPr="00186C99">
        <w:rPr>
          <w:color w:val="000000"/>
          <w:sz w:val="28"/>
          <w:szCs w:val="28"/>
        </w:rPr>
        <w:t xml:space="preserve"> МБДОУ </w:t>
      </w:r>
      <w:r>
        <w:rPr>
          <w:color w:val="000000"/>
          <w:sz w:val="28"/>
          <w:szCs w:val="28"/>
        </w:rPr>
        <w:t xml:space="preserve">детского сада </w:t>
      </w:r>
      <w:r w:rsidRPr="00186C99">
        <w:rPr>
          <w:color w:val="000000"/>
          <w:sz w:val="28"/>
          <w:szCs w:val="28"/>
        </w:rPr>
        <w:t xml:space="preserve"> №</w:t>
      </w:r>
      <w:r>
        <w:rPr>
          <w:color w:val="000000"/>
          <w:sz w:val="28"/>
          <w:szCs w:val="28"/>
        </w:rPr>
        <w:t>10</w:t>
      </w:r>
      <w:r w:rsidRPr="00186C99"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Семицветик</w:t>
      </w:r>
      <w:r w:rsidRPr="00186C99">
        <w:rPr>
          <w:color w:val="000000"/>
          <w:sz w:val="28"/>
          <w:szCs w:val="28"/>
        </w:rPr>
        <w:t xml:space="preserve">»; </w:t>
      </w:r>
    </w:p>
    <w:p w:rsidR="00C07B3E" w:rsidRPr="00186C99" w:rsidRDefault="00C07B3E" w:rsidP="00C07B3E">
      <w:pPr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 xml:space="preserve">председатель профсоюзной организации; </w:t>
      </w:r>
    </w:p>
    <w:p w:rsidR="00C07B3E" w:rsidRPr="00186C99" w:rsidRDefault="00C07B3E" w:rsidP="00C07B3E">
      <w:pPr>
        <w:numPr>
          <w:ilvl w:val="0"/>
          <w:numId w:val="1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старший воспитатель</w:t>
      </w:r>
      <w:r w:rsidRPr="00186C99">
        <w:rPr>
          <w:color w:val="000000"/>
          <w:sz w:val="28"/>
          <w:szCs w:val="28"/>
        </w:rPr>
        <w:t xml:space="preserve">. </w:t>
      </w: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 xml:space="preserve">3.8.  Стимулирующие  выплаты осуществляются на основании аналитической информации о показателях деятельности работников (анализа рейтинговых листов и самоанализа деятельности) в соответствии с критериями оценки деятельности работников МБДОУ </w:t>
      </w:r>
      <w:r>
        <w:rPr>
          <w:color w:val="000000"/>
          <w:sz w:val="28"/>
          <w:szCs w:val="28"/>
        </w:rPr>
        <w:t>детского сада</w:t>
      </w:r>
      <w:r w:rsidRPr="00186C99">
        <w:rPr>
          <w:color w:val="000000"/>
          <w:sz w:val="28"/>
          <w:szCs w:val="28"/>
        </w:rPr>
        <w:t xml:space="preserve"> №</w:t>
      </w:r>
      <w:r>
        <w:rPr>
          <w:color w:val="000000"/>
          <w:sz w:val="28"/>
          <w:szCs w:val="28"/>
        </w:rPr>
        <w:t>10</w:t>
      </w:r>
      <w:r w:rsidRPr="00186C99"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Семицветик</w:t>
      </w:r>
      <w:r w:rsidRPr="00186C99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>,</w:t>
      </w:r>
      <w:r w:rsidRPr="00186C99">
        <w:rPr>
          <w:color w:val="000000"/>
          <w:sz w:val="28"/>
          <w:szCs w:val="28"/>
        </w:rPr>
        <w:t xml:space="preserve"> представленных в Приложении № 1 к настоящему Положению.  </w:t>
      </w: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>3.9. На каждого педагогического работника оформляется рейтинговый лист с результатами его деятельности за истекший период.</w:t>
      </w: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 xml:space="preserve">3.10. Все педагогические работники МБДОУ </w:t>
      </w:r>
      <w:r>
        <w:rPr>
          <w:color w:val="000000"/>
          <w:sz w:val="28"/>
          <w:szCs w:val="28"/>
        </w:rPr>
        <w:t>детского сада</w:t>
      </w:r>
      <w:r w:rsidRPr="00186C99">
        <w:rPr>
          <w:color w:val="000000"/>
          <w:sz w:val="28"/>
          <w:szCs w:val="28"/>
        </w:rPr>
        <w:t xml:space="preserve"> №</w:t>
      </w:r>
      <w:r>
        <w:rPr>
          <w:color w:val="000000"/>
          <w:sz w:val="28"/>
          <w:szCs w:val="28"/>
        </w:rPr>
        <w:t>10</w:t>
      </w:r>
      <w:r w:rsidRPr="00186C99"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Семицветик</w:t>
      </w:r>
      <w:r w:rsidRPr="00186C99">
        <w:rPr>
          <w:color w:val="000000"/>
          <w:sz w:val="28"/>
          <w:szCs w:val="28"/>
        </w:rPr>
        <w:t>» предоставляют  комиссии по распределению стимулирующего фонда оплаты труда  материалы   по   самоанализу   деятельности, в соответствии   с  утвержденными бланками не позднее 27 числа текущего месяца.</w:t>
      </w: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>3.11.  Работникам, проработавшим неполный отчетный период, начисление выплат стимулирующего характера производится за фактически отработанное время. Работникам</w:t>
      </w:r>
      <w:r>
        <w:rPr>
          <w:color w:val="000000"/>
          <w:sz w:val="28"/>
          <w:szCs w:val="28"/>
        </w:rPr>
        <w:t>,</w:t>
      </w:r>
      <w:r w:rsidRPr="00186C99">
        <w:rPr>
          <w:color w:val="000000"/>
          <w:sz w:val="28"/>
          <w:szCs w:val="28"/>
        </w:rPr>
        <w:t xml:space="preserve"> работающим на неполную ставку, размер выплат определяется соизмеримо их ставке по педагогической должности.</w:t>
      </w: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>3.12. Комиссия принимает решение о присуждении стимулирующих выплат открытым голосованием при условии присутствия не менее двух членов состава. Принятое решение оформляется протоколом.</w:t>
      </w: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 xml:space="preserve">3.13. На основании протокола Комиссии заведующий МБДОУ </w:t>
      </w:r>
      <w:r>
        <w:rPr>
          <w:color w:val="000000"/>
          <w:sz w:val="28"/>
          <w:szCs w:val="28"/>
        </w:rPr>
        <w:t>детским садом</w:t>
      </w:r>
      <w:r w:rsidRPr="00186C99">
        <w:rPr>
          <w:color w:val="000000"/>
          <w:sz w:val="28"/>
          <w:szCs w:val="28"/>
        </w:rPr>
        <w:t xml:space="preserve"> №</w:t>
      </w:r>
      <w:r>
        <w:rPr>
          <w:color w:val="000000"/>
          <w:sz w:val="28"/>
          <w:szCs w:val="28"/>
        </w:rPr>
        <w:t>10</w:t>
      </w:r>
      <w:r w:rsidRPr="00186C99"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Семицветик</w:t>
      </w:r>
      <w:r w:rsidRPr="00186C99">
        <w:rPr>
          <w:color w:val="000000"/>
          <w:sz w:val="28"/>
          <w:szCs w:val="28"/>
        </w:rPr>
        <w:t>» в течени</w:t>
      </w:r>
      <w:r>
        <w:rPr>
          <w:color w:val="000000"/>
          <w:sz w:val="28"/>
          <w:szCs w:val="28"/>
        </w:rPr>
        <w:t>е</w:t>
      </w:r>
      <w:r w:rsidRPr="00186C99">
        <w:rPr>
          <w:color w:val="000000"/>
          <w:sz w:val="28"/>
          <w:szCs w:val="28"/>
        </w:rPr>
        <w:t xml:space="preserve"> 3-х дней издает приказ об установлении выплат стимулирующего характера.</w:t>
      </w: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 xml:space="preserve">3.14. Обеспечение соблюдения принципа прозрачности при распределении стимулирующих выплат педагогическим работникам МБДОУ </w:t>
      </w:r>
      <w:r>
        <w:rPr>
          <w:color w:val="000000"/>
          <w:sz w:val="28"/>
          <w:szCs w:val="28"/>
        </w:rPr>
        <w:t>детского сада</w:t>
      </w:r>
      <w:r w:rsidRPr="00186C99">
        <w:rPr>
          <w:color w:val="000000"/>
          <w:sz w:val="28"/>
          <w:szCs w:val="28"/>
        </w:rPr>
        <w:t xml:space="preserve"> №</w:t>
      </w:r>
      <w:r>
        <w:rPr>
          <w:color w:val="000000"/>
          <w:sz w:val="28"/>
          <w:szCs w:val="28"/>
        </w:rPr>
        <w:t>10 «Семицветик</w:t>
      </w:r>
      <w:r w:rsidRPr="00186C99">
        <w:rPr>
          <w:color w:val="000000"/>
          <w:sz w:val="28"/>
          <w:szCs w:val="28"/>
        </w:rPr>
        <w:t>» осуществляется путем предоставления информации о размерах и сроках назначения выплат.</w:t>
      </w: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</w:p>
    <w:p w:rsidR="00C07B3E" w:rsidRPr="00186C99" w:rsidRDefault="00C07B3E" w:rsidP="00C07B3E">
      <w:pPr>
        <w:jc w:val="center"/>
        <w:rPr>
          <w:color w:val="000000"/>
          <w:sz w:val="28"/>
          <w:szCs w:val="28"/>
        </w:rPr>
      </w:pPr>
      <w:r w:rsidRPr="00186C99">
        <w:rPr>
          <w:b/>
          <w:bCs/>
          <w:color w:val="000000"/>
          <w:sz w:val="28"/>
          <w:szCs w:val="28"/>
        </w:rPr>
        <w:t>4.      Показатели, влияющие на уменьшение размера стимулирующих выплат (доплат и надбавок)</w:t>
      </w: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>4.1.   Размер стимулирующих выплат может быть уменьшен в следующих случаях:</w:t>
      </w:r>
    </w:p>
    <w:p w:rsidR="00C07B3E" w:rsidRPr="00186C99" w:rsidRDefault="00C07B3E" w:rsidP="00C07B3E">
      <w:pPr>
        <w:ind w:left="720"/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 xml:space="preserve">-полностью или частично при ухудшении качества работы, либо на период временного прекращения выполнения своих должностных обязанностей; </w:t>
      </w:r>
    </w:p>
    <w:p w:rsidR="00C07B3E" w:rsidRPr="00186C99" w:rsidRDefault="00C07B3E" w:rsidP="00C07B3E">
      <w:pPr>
        <w:ind w:left="720"/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 xml:space="preserve">-полностью, если по вине работника произошел зафиксированный несчастный случай с ребенком или взрослым; </w:t>
      </w:r>
    </w:p>
    <w:p w:rsidR="00C07B3E" w:rsidRPr="00186C99" w:rsidRDefault="00C07B3E" w:rsidP="00C07B3E">
      <w:pPr>
        <w:ind w:left="720"/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lastRenderedPageBreak/>
        <w:t xml:space="preserve">-полностью или частично работникам, проработавшим неполный месяц по следующим причинам: вновь принятые, отсутствие на работе по причине наличия листка нетрудоспособности, прогула, отпуска; </w:t>
      </w:r>
    </w:p>
    <w:p w:rsidR="00C07B3E" w:rsidRPr="00186C99" w:rsidRDefault="00C07B3E" w:rsidP="00C07B3E">
      <w:pPr>
        <w:ind w:left="720"/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 xml:space="preserve">-полностью или частично при поступлении обоснованных жалоб на действия  работника, нарушения правил внутреннего трудового распорядка и Устава МБДОУ </w:t>
      </w:r>
      <w:r>
        <w:rPr>
          <w:color w:val="000000"/>
          <w:sz w:val="28"/>
          <w:szCs w:val="28"/>
        </w:rPr>
        <w:t>детского сада №10</w:t>
      </w:r>
      <w:r w:rsidRPr="00186C99"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Семицветик</w:t>
      </w:r>
      <w:r w:rsidRPr="00186C99">
        <w:rPr>
          <w:color w:val="000000"/>
          <w:sz w:val="28"/>
          <w:szCs w:val="28"/>
        </w:rPr>
        <w:t xml:space="preserve">», наличия нарушений по результатам проверок контролирующих или надзорных служб, при наличии действующих дисциплинарных взысканий, обоснованных жалоб родителей; </w:t>
      </w:r>
    </w:p>
    <w:p w:rsidR="00C07B3E" w:rsidRPr="00186C99" w:rsidRDefault="00C07B3E" w:rsidP="00C07B3E">
      <w:pPr>
        <w:ind w:left="720"/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 xml:space="preserve">-частично за нарушения санитарно-эпидемиологического режима; </w:t>
      </w:r>
    </w:p>
    <w:p w:rsidR="00C07B3E" w:rsidRPr="00186C99" w:rsidRDefault="00C07B3E" w:rsidP="00C07B3E">
      <w:pPr>
        <w:ind w:left="720"/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>-полностью или частично при невыполнении показателей критериев данного Положения.</w:t>
      </w:r>
    </w:p>
    <w:p w:rsidR="00C07B3E" w:rsidRPr="00186C99" w:rsidRDefault="00C07B3E" w:rsidP="00C07B3E">
      <w:pPr>
        <w:ind w:left="720"/>
        <w:jc w:val="both"/>
        <w:rPr>
          <w:color w:val="000000"/>
          <w:sz w:val="28"/>
          <w:szCs w:val="28"/>
        </w:rPr>
      </w:pPr>
    </w:p>
    <w:p w:rsidR="00C07B3E" w:rsidRDefault="00C07B3E" w:rsidP="00C07B3E">
      <w:pPr>
        <w:ind w:left="720"/>
        <w:jc w:val="center"/>
        <w:rPr>
          <w:b/>
          <w:bCs/>
          <w:color w:val="000000"/>
          <w:sz w:val="28"/>
          <w:szCs w:val="28"/>
        </w:rPr>
      </w:pPr>
      <w:r w:rsidRPr="00186C99">
        <w:rPr>
          <w:b/>
          <w:bCs/>
          <w:color w:val="000000"/>
          <w:sz w:val="28"/>
          <w:szCs w:val="28"/>
        </w:rPr>
        <w:t>5. Заключительные положения</w:t>
      </w:r>
    </w:p>
    <w:p w:rsidR="00C07B3E" w:rsidRPr="00186C99" w:rsidRDefault="00C07B3E" w:rsidP="00C07B3E">
      <w:pPr>
        <w:ind w:left="720"/>
        <w:jc w:val="center"/>
        <w:rPr>
          <w:b/>
          <w:bCs/>
          <w:color w:val="000000"/>
          <w:sz w:val="28"/>
          <w:szCs w:val="28"/>
        </w:rPr>
      </w:pP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 xml:space="preserve">5.1. Все выплаты стимулирующего характера производятся в пределах установленного фонда оплаты труда. </w:t>
      </w: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 xml:space="preserve">5.2. В отдельных случаях заведующий МБДОУ </w:t>
      </w:r>
      <w:r>
        <w:rPr>
          <w:color w:val="000000"/>
          <w:sz w:val="28"/>
          <w:szCs w:val="28"/>
        </w:rPr>
        <w:t>детским садом</w:t>
      </w:r>
      <w:r w:rsidRPr="00186C99">
        <w:rPr>
          <w:color w:val="000000"/>
          <w:sz w:val="28"/>
          <w:szCs w:val="28"/>
        </w:rPr>
        <w:t xml:space="preserve"> №</w:t>
      </w:r>
      <w:r>
        <w:rPr>
          <w:color w:val="000000"/>
          <w:sz w:val="28"/>
          <w:szCs w:val="28"/>
        </w:rPr>
        <w:t>10</w:t>
      </w:r>
      <w:r w:rsidRPr="00186C99">
        <w:rPr>
          <w:color w:val="000000"/>
          <w:sz w:val="28"/>
          <w:szCs w:val="28"/>
        </w:rPr>
        <w:t xml:space="preserve"> «</w:t>
      </w:r>
      <w:r>
        <w:rPr>
          <w:color w:val="000000"/>
          <w:sz w:val="28"/>
          <w:szCs w:val="28"/>
        </w:rPr>
        <w:t>Семицветик</w:t>
      </w:r>
      <w:r w:rsidRPr="00186C99">
        <w:rPr>
          <w:color w:val="000000"/>
          <w:sz w:val="28"/>
          <w:szCs w:val="28"/>
        </w:rPr>
        <w:t>» имеет право для выплат стимулирующего характера (премий) использовать средства экономии ФОТ.</w:t>
      </w: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>5.3</w:t>
      </w:r>
      <w:r>
        <w:rPr>
          <w:color w:val="000000"/>
          <w:sz w:val="28"/>
          <w:szCs w:val="28"/>
        </w:rPr>
        <w:t>. Заведующий детским</w:t>
      </w:r>
      <w:r w:rsidRPr="00186C99">
        <w:rPr>
          <w:color w:val="000000"/>
          <w:sz w:val="28"/>
          <w:szCs w:val="28"/>
        </w:rPr>
        <w:t xml:space="preserve"> сад</w:t>
      </w:r>
      <w:r>
        <w:rPr>
          <w:color w:val="000000"/>
          <w:sz w:val="28"/>
          <w:szCs w:val="28"/>
        </w:rPr>
        <w:t xml:space="preserve">ом </w:t>
      </w:r>
      <w:r w:rsidRPr="00186C99">
        <w:rPr>
          <w:color w:val="000000"/>
          <w:sz w:val="28"/>
          <w:szCs w:val="28"/>
        </w:rPr>
        <w:t xml:space="preserve">на основании данного Положения и показателей для </w:t>
      </w:r>
      <w:r>
        <w:rPr>
          <w:color w:val="000000"/>
          <w:sz w:val="28"/>
          <w:szCs w:val="28"/>
        </w:rPr>
        <w:t>выплат стимулирующего характера</w:t>
      </w:r>
      <w:r w:rsidRPr="00186C99">
        <w:rPr>
          <w:color w:val="000000"/>
          <w:sz w:val="28"/>
          <w:szCs w:val="28"/>
        </w:rPr>
        <w:t xml:space="preserve"> издает  приказ о распределении обозначенной в протоколе суммы стимулирующей части фонда оплаты труда и передает его председателю первичной профсоюзной организации для согласования. После согласования заведующий  направляет в бухгалтерию приказ для начисления в сроки, установленные для сдачи документов по начислению заработной платы в текущий месяц.</w:t>
      </w:r>
    </w:p>
    <w:p w:rsidR="00C07B3E" w:rsidRPr="00186C99" w:rsidRDefault="00C07B3E" w:rsidP="00C07B3E">
      <w:pPr>
        <w:jc w:val="both"/>
        <w:rPr>
          <w:color w:val="000000"/>
          <w:sz w:val="28"/>
          <w:szCs w:val="28"/>
        </w:rPr>
      </w:pPr>
      <w:r w:rsidRPr="00186C99">
        <w:rPr>
          <w:color w:val="000000"/>
          <w:sz w:val="28"/>
          <w:szCs w:val="28"/>
        </w:rPr>
        <w:t>5.4.  При отсутствии или недостатке бюджетных финанс</w:t>
      </w:r>
      <w:r>
        <w:rPr>
          <w:color w:val="000000"/>
          <w:sz w:val="28"/>
          <w:szCs w:val="28"/>
        </w:rPr>
        <w:t>овых средств заведующий детским</w:t>
      </w:r>
      <w:r w:rsidRPr="00186C99">
        <w:rPr>
          <w:color w:val="000000"/>
          <w:sz w:val="28"/>
          <w:szCs w:val="28"/>
        </w:rPr>
        <w:t xml:space="preserve"> сад</w:t>
      </w:r>
      <w:r>
        <w:rPr>
          <w:color w:val="000000"/>
          <w:sz w:val="28"/>
          <w:szCs w:val="28"/>
        </w:rPr>
        <w:t>ом</w:t>
      </w:r>
      <w:r w:rsidRPr="00186C99">
        <w:rPr>
          <w:color w:val="000000"/>
          <w:sz w:val="28"/>
          <w:szCs w:val="28"/>
        </w:rPr>
        <w:t xml:space="preserve"> может приостановить выплаты стимулирующего характера или отменить их, предупредив работников об этом в установленном законом порядке.</w:t>
      </w:r>
    </w:p>
    <w:p w:rsidR="00C07B3E" w:rsidRDefault="00C07B3E" w:rsidP="00C07B3E">
      <w:pPr>
        <w:spacing w:before="100" w:beforeAutospacing="1" w:after="100" w:afterAutospacing="1"/>
        <w:jc w:val="center"/>
        <w:rPr>
          <w:b/>
          <w:bCs/>
          <w:color w:val="000000"/>
        </w:rPr>
      </w:pPr>
    </w:p>
    <w:p w:rsidR="00C07B3E" w:rsidRDefault="00C07B3E" w:rsidP="00C07B3E">
      <w:pPr>
        <w:jc w:val="center"/>
        <w:rPr>
          <w:b/>
          <w:bCs/>
          <w:color w:val="000000"/>
        </w:rPr>
      </w:pPr>
    </w:p>
    <w:p w:rsidR="00C07B3E" w:rsidRDefault="00C07B3E" w:rsidP="00C07B3E">
      <w:pPr>
        <w:jc w:val="center"/>
        <w:rPr>
          <w:b/>
          <w:bCs/>
          <w:color w:val="000000"/>
        </w:rPr>
      </w:pPr>
    </w:p>
    <w:p w:rsidR="00C07B3E" w:rsidRDefault="00C07B3E" w:rsidP="00C07B3E">
      <w:pPr>
        <w:jc w:val="center"/>
        <w:rPr>
          <w:b/>
          <w:bCs/>
          <w:color w:val="000000"/>
        </w:rPr>
      </w:pPr>
    </w:p>
    <w:p w:rsidR="00C07B3E" w:rsidRDefault="00C07B3E" w:rsidP="00C07B3E">
      <w:pPr>
        <w:jc w:val="center"/>
        <w:rPr>
          <w:b/>
          <w:bCs/>
          <w:color w:val="000000"/>
        </w:rPr>
      </w:pPr>
    </w:p>
    <w:p w:rsidR="00C07B3E" w:rsidRDefault="00C07B3E" w:rsidP="00C07B3E">
      <w:pPr>
        <w:jc w:val="center"/>
        <w:rPr>
          <w:b/>
          <w:bCs/>
          <w:color w:val="000000"/>
        </w:rPr>
      </w:pPr>
    </w:p>
    <w:p w:rsidR="00C07B3E" w:rsidRDefault="00C07B3E" w:rsidP="00C07B3E">
      <w:pPr>
        <w:jc w:val="center"/>
        <w:rPr>
          <w:b/>
          <w:bCs/>
          <w:color w:val="000000"/>
        </w:rPr>
      </w:pPr>
    </w:p>
    <w:p w:rsidR="00C07B3E" w:rsidRDefault="00C07B3E" w:rsidP="00C07B3E">
      <w:pPr>
        <w:jc w:val="center"/>
        <w:rPr>
          <w:b/>
          <w:bCs/>
          <w:color w:val="000000"/>
        </w:rPr>
      </w:pPr>
    </w:p>
    <w:p w:rsidR="00C07B3E" w:rsidRPr="00D15629" w:rsidRDefault="00C07B3E" w:rsidP="00C07B3E">
      <w:pPr>
        <w:jc w:val="center"/>
        <w:rPr>
          <w:b/>
          <w:bCs/>
          <w:color w:val="000000"/>
        </w:rPr>
      </w:pPr>
    </w:p>
    <w:p w:rsidR="00C07B3E" w:rsidRPr="00D15629" w:rsidRDefault="00C07B3E" w:rsidP="00C07B3E">
      <w:pPr>
        <w:jc w:val="center"/>
        <w:rPr>
          <w:b/>
          <w:bCs/>
          <w:color w:val="000000"/>
        </w:rPr>
      </w:pPr>
    </w:p>
    <w:p w:rsidR="00C07B3E" w:rsidRPr="00D15629" w:rsidRDefault="00C07B3E" w:rsidP="00C07B3E">
      <w:pPr>
        <w:jc w:val="center"/>
        <w:rPr>
          <w:b/>
          <w:bCs/>
          <w:color w:val="000000"/>
        </w:rPr>
      </w:pPr>
    </w:p>
    <w:p w:rsidR="00C07B3E" w:rsidRPr="00D15629" w:rsidRDefault="00C07B3E" w:rsidP="00C07B3E">
      <w:pPr>
        <w:jc w:val="center"/>
        <w:rPr>
          <w:b/>
          <w:bCs/>
          <w:color w:val="000000"/>
        </w:rPr>
      </w:pPr>
    </w:p>
    <w:p w:rsidR="00C07B3E" w:rsidRDefault="00C07B3E" w:rsidP="00C07B3E">
      <w:pPr>
        <w:jc w:val="center"/>
        <w:rPr>
          <w:b/>
          <w:bCs/>
          <w:color w:val="000000"/>
        </w:rPr>
      </w:pPr>
    </w:p>
    <w:p w:rsidR="00C07B3E" w:rsidRDefault="00C07B3E" w:rsidP="00C07B3E">
      <w:pPr>
        <w:jc w:val="center"/>
        <w:rPr>
          <w:b/>
          <w:bCs/>
          <w:color w:val="000000"/>
        </w:rPr>
      </w:pPr>
    </w:p>
    <w:p w:rsidR="00C07B3E" w:rsidRDefault="00C07B3E" w:rsidP="00C07B3E">
      <w:pPr>
        <w:jc w:val="center"/>
        <w:rPr>
          <w:b/>
          <w:bCs/>
          <w:color w:val="000000"/>
        </w:rPr>
      </w:pPr>
    </w:p>
    <w:p w:rsidR="00C07B3E" w:rsidRDefault="00C07B3E" w:rsidP="00C07B3E">
      <w:pPr>
        <w:jc w:val="center"/>
        <w:rPr>
          <w:b/>
          <w:bCs/>
          <w:color w:val="000000"/>
        </w:rPr>
      </w:pPr>
    </w:p>
    <w:p w:rsidR="00C07B3E" w:rsidRDefault="00C07B3E" w:rsidP="00C07B3E">
      <w:pPr>
        <w:jc w:val="center"/>
        <w:rPr>
          <w:b/>
          <w:bCs/>
          <w:color w:val="000000"/>
        </w:rPr>
      </w:pPr>
    </w:p>
    <w:p w:rsidR="00C07B3E" w:rsidRPr="00D15629" w:rsidRDefault="00C07B3E" w:rsidP="00C07B3E">
      <w:pPr>
        <w:jc w:val="center"/>
        <w:rPr>
          <w:b/>
          <w:bCs/>
          <w:color w:val="000000"/>
        </w:rPr>
      </w:pPr>
    </w:p>
    <w:p w:rsidR="00C07B3E" w:rsidRPr="00D15629" w:rsidRDefault="00C07B3E" w:rsidP="00C07B3E">
      <w:pPr>
        <w:jc w:val="center"/>
        <w:rPr>
          <w:b/>
          <w:bCs/>
          <w:color w:val="000000"/>
        </w:rPr>
      </w:pPr>
    </w:p>
    <w:p w:rsidR="00C07B3E" w:rsidRPr="00D15629" w:rsidRDefault="00C07B3E" w:rsidP="00C07B3E">
      <w:pPr>
        <w:jc w:val="center"/>
        <w:rPr>
          <w:b/>
          <w:bCs/>
          <w:color w:val="000000"/>
        </w:rPr>
      </w:pPr>
    </w:p>
    <w:p w:rsidR="00C07B3E" w:rsidRDefault="00C07B3E" w:rsidP="00C07B3E">
      <w:pPr>
        <w:jc w:val="center"/>
        <w:rPr>
          <w:b/>
          <w:bCs/>
          <w:color w:val="000000"/>
        </w:rPr>
      </w:pPr>
    </w:p>
    <w:p w:rsidR="00C07B3E" w:rsidRDefault="00C07B3E" w:rsidP="00C07B3E">
      <w:pPr>
        <w:jc w:val="center"/>
        <w:rPr>
          <w:b/>
          <w:bCs/>
          <w:color w:val="000000"/>
        </w:rPr>
      </w:pPr>
    </w:p>
    <w:p w:rsidR="00C07B3E" w:rsidRDefault="00C07B3E" w:rsidP="00C07B3E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Приложение 1</w:t>
      </w:r>
    </w:p>
    <w:p w:rsidR="00C07B3E" w:rsidRDefault="00C07B3E" w:rsidP="00C07B3E">
      <w:pPr>
        <w:jc w:val="center"/>
        <w:rPr>
          <w:color w:val="000000"/>
        </w:rPr>
      </w:pPr>
      <w:r>
        <w:rPr>
          <w:b/>
          <w:bCs/>
          <w:color w:val="000000"/>
        </w:rPr>
        <w:t xml:space="preserve"> к Положению </w:t>
      </w:r>
      <w:r w:rsidRPr="001B0385">
        <w:rPr>
          <w:b/>
          <w:bCs/>
          <w:color w:val="000000"/>
        </w:rPr>
        <w:t>о порядке установления выплат стимулирующего характера</w:t>
      </w:r>
      <w:r>
        <w:rPr>
          <w:b/>
          <w:bCs/>
          <w:color w:val="000000"/>
        </w:rPr>
        <w:t xml:space="preserve"> за качество работы и эффективность деятельности педагогамм</w:t>
      </w:r>
      <w:r w:rsidRPr="00C54EF6">
        <w:rPr>
          <w:b/>
          <w:color w:val="000000"/>
        </w:rPr>
        <w:t>униципального бюджетного дошкольн</w:t>
      </w:r>
      <w:r w:rsidRPr="001B0385">
        <w:rPr>
          <w:b/>
          <w:color w:val="000000"/>
        </w:rPr>
        <w:t xml:space="preserve">ого образовательного учреждения </w:t>
      </w:r>
      <w:r>
        <w:rPr>
          <w:b/>
          <w:color w:val="000000"/>
        </w:rPr>
        <w:t>д</w:t>
      </w:r>
      <w:r w:rsidRPr="001B0385">
        <w:rPr>
          <w:b/>
          <w:color w:val="000000"/>
        </w:rPr>
        <w:t>етск</w:t>
      </w:r>
      <w:r>
        <w:rPr>
          <w:b/>
          <w:color w:val="000000"/>
        </w:rPr>
        <w:t>ого</w:t>
      </w:r>
      <w:r w:rsidRPr="001B0385">
        <w:rPr>
          <w:b/>
          <w:color w:val="000000"/>
        </w:rPr>
        <w:t xml:space="preserve"> сад</w:t>
      </w:r>
      <w:r>
        <w:rPr>
          <w:b/>
          <w:color w:val="000000"/>
        </w:rPr>
        <w:t>а</w:t>
      </w:r>
      <w:r w:rsidRPr="001B0385">
        <w:rPr>
          <w:b/>
          <w:color w:val="000000"/>
        </w:rPr>
        <w:t xml:space="preserve"> №</w:t>
      </w:r>
      <w:r>
        <w:rPr>
          <w:b/>
          <w:color w:val="000000"/>
        </w:rPr>
        <w:t>10</w:t>
      </w:r>
      <w:r w:rsidRPr="001B0385">
        <w:rPr>
          <w:b/>
          <w:color w:val="000000"/>
        </w:rPr>
        <w:t xml:space="preserve"> «</w:t>
      </w:r>
      <w:r>
        <w:rPr>
          <w:b/>
          <w:color w:val="000000"/>
        </w:rPr>
        <w:t xml:space="preserve">Семицветик» </w:t>
      </w:r>
    </w:p>
    <w:p w:rsidR="00C07B3E" w:rsidRDefault="00C07B3E" w:rsidP="00C07B3E">
      <w:pPr>
        <w:spacing w:before="100" w:beforeAutospacing="1" w:after="100" w:afterAutospacing="1"/>
        <w:ind w:left="-284"/>
        <w:rPr>
          <w:b/>
          <w:bCs/>
          <w:color w:val="000000"/>
        </w:rPr>
      </w:pPr>
      <w:r w:rsidRPr="00C54EF6">
        <w:rPr>
          <w:color w:val="000000"/>
        </w:rPr>
        <w:t xml:space="preserve">Критерии оценки результативности профессиональной деятельности </w:t>
      </w:r>
      <w:r w:rsidRPr="00516ADA">
        <w:rPr>
          <w:b/>
          <w:color w:val="000000"/>
        </w:rPr>
        <w:t xml:space="preserve">старшего </w:t>
      </w:r>
      <w:r w:rsidRPr="00516ADA">
        <w:rPr>
          <w:b/>
          <w:bCs/>
          <w:color w:val="000000"/>
        </w:rPr>
        <w:t>воспитателя</w:t>
      </w: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559"/>
        <w:gridCol w:w="4253"/>
        <w:gridCol w:w="1701"/>
        <w:gridCol w:w="1134"/>
      </w:tblGrid>
      <w:tr w:rsidR="00C07B3E" w:rsidRPr="00186C99" w:rsidTr="008013D9">
        <w:tc>
          <w:tcPr>
            <w:tcW w:w="1702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t>Наименование выплаты</w:t>
            </w:r>
          </w:p>
        </w:tc>
        <w:tc>
          <w:tcPr>
            <w:tcW w:w="1559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t>Условия получения выплаты</w:t>
            </w:r>
          </w:p>
        </w:tc>
        <w:tc>
          <w:tcPr>
            <w:tcW w:w="4253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Fonts w:eastAsia="Calibri"/>
                <w:sz w:val="22"/>
                <w:szCs w:val="22"/>
              </w:rPr>
              <w:t>Показатели и критерии оценки эффективности деятельности</w:t>
            </w: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Fonts w:eastAsia="Calibri"/>
                <w:sz w:val="22"/>
                <w:szCs w:val="22"/>
              </w:rPr>
              <w:t xml:space="preserve">Периодичность </w:t>
            </w:r>
          </w:p>
        </w:tc>
        <w:tc>
          <w:tcPr>
            <w:tcW w:w="1134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Fonts w:eastAsia="Calibri"/>
                <w:sz w:val="22"/>
                <w:szCs w:val="22"/>
              </w:rPr>
              <w:t>Размер выплаты</w:t>
            </w:r>
          </w:p>
        </w:tc>
      </w:tr>
      <w:tr w:rsidR="00C07B3E" w:rsidRPr="00186C99" w:rsidTr="008013D9">
        <w:tc>
          <w:tcPr>
            <w:tcW w:w="1702" w:type="dxa"/>
            <w:vMerge w:val="restart"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t>а) выплаты за интенсивность и высокие результаты работы</w:t>
            </w: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br/>
            </w:r>
          </w:p>
        </w:tc>
        <w:tc>
          <w:tcPr>
            <w:tcW w:w="1559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firstLine="24"/>
              <w:rPr>
                <w:rStyle w:val="FontStyle25"/>
                <w:b w:val="0"/>
              </w:rPr>
            </w:pPr>
            <w:r w:rsidRPr="00186C99">
              <w:rPr>
                <w:rStyle w:val="FontStyle25"/>
                <w:lang w:eastAsia="en-US"/>
              </w:rPr>
              <w:t>Реализация дополнительных проектов (программы, групповые и индивидуальные образовательные проекты воспитанников, социальные проекты и др.)</w:t>
            </w:r>
          </w:p>
        </w:tc>
        <w:tc>
          <w:tcPr>
            <w:tcW w:w="4253" w:type="dxa"/>
            <w:shd w:val="clear" w:color="auto" w:fill="auto"/>
          </w:tcPr>
          <w:p w:rsidR="00C07B3E" w:rsidRPr="00186C99" w:rsidRDefault="00C07B3E" w:rsidP="008013D9">
            <w:pPr>
              <w:pStyle w:val="Style12"/>
              <w:widowControl/>
              <w:spacing w:line="240" w:lineRule="auto"/>
              <w:rPr>
                <w:rStyle w:val="FontStyle23"/>
              </w:rPr>
            </w:pPr>
            <w:r w:rsidRPr="00186C99">
              <w:rPr>
                <w:rStyle w:val="FontStyle23"/>
                <w:lang w:eastAsia="en-US"/>
              </w:rPr>
              <w:t>1. Участие в разработке дополнительных проектов (инновационных учебно-методических материалов, электронных продуктов, участие в экспериментальных площадках)</w:t>
            </w:r>
          </w:p>
          <w:p w:rsidR="00C07B3E" w:rsidRPr="00186C99" w:rsidRDefault="00C07B3E" w:rsidP="008013D9">
            <w:pPr>
              <w:pStyle w:val="Style12"/>
              <w:widowControl/>
              <w:spacing w:line="240" w:lineRule="auto"/>
              <w:rPr>
                <w:rStyle w:val="FontStyle23"/>
                <w:lang w:eastAsia="en-US"/>
              </w:rPr>
            </w:pPr>
            <w:r w:rsidRPr="00186C99">
              <w:rPr>
                <w:rStyle w:val="FontStyle23"/>
                <w:lang w:eastAsia="en-US"/>
              </w:rPr>
              <w:t>2. Соответствие разрабатываемых и реализуемых проектов требованиям к содержанию проектной деятельности, нормативно-правовым документам, современным принципам и подходам к дошкольному образованию.</w:t>
            </w:r>
          </w:p>
          <w:p w:rsidR="00C07B3E" w:rsidRPr="00186C99" w:rsidRDefault="00C07B3E" w:rsidP="008013D9">
            <w:pPr>
              <w:pStyle w:val="Style12"/>
              <w:widowControl/>
              <w:spacing w:line="240" w:lineRule="auto"/>
              <w:rPr>
                <w:rStyle w:val="FontStyle23"/>
                <w:lang w:eastAsia="en-US"/>
              </w:rPr>
            </w:pPr>
            <w:r w:rsidRPr="00186C99">
              <w:rPr>
                <w:rStyle w:val="FontStyle23"/>
                <w:lang w:eastAsia="en-US"/>
              </w:rPr>
              <w:t>3. Результативность реализации проекта (высокие показатели развития воспитанников, в том числе призовые места на конкурсах и олимпиадах)</w:t>
            </w:r>
          </w:p>
          <w:p w:rsidR="00C07B3E" w:rsidRPr="001B267C" w:rsidRDefault="00C07B3E" w:rsidP="008013D9">
            <w:pPr>
              <w:pStyle w:val="Style12"/>
              <w:widowControl/>
              <w:spacing w:line="240" w:lineRule="auto"/>
              <w:rPr>
                <w:rFonts w:ascii="Calibri" w:hAnsi="Calibri"/>
                <w:lang w:eastAsia="en-US"/>
              </w:rPr>
            </w:pPr>
            <w:r w:rsidRPr="004B76F6">
              <w:rPr>
                <w:rStyle w:val="FontStyle23"/>
                <w:lang w:eastAsia="en-US"/>
              </w:rPr>
              <w:t xml:space="preserve">4. </w:t>
            </w:r>
            <w:r w:rsidRPr="001B267C">
              <w:rPr>
                <w:sz w:val="22"/>
                <w:szCs w:val="22"/>
                <w:lang w:eastAsia="en-US"/>
              </w:rPr>
              <w:t>Налаживание взаимодействия и расширение связей с другими учреждениями, социальными партнерами в рамках реализации проектов</w:t>
            </w:r>
            <w:r w:rsidRPr="001B267C">
              <w:rPr>
                <w:rFonts w:ascii="Calibri" w:hAnsi="Calibri"/>
                <w:sz w:val="22"/>
                <w:szCs w:val="22"/>
                <w:lang w:eastAsia="en-US"/>
              </w:rPr>
              <w:t>.</w:t>
            </w:r>
          </w:p>
          <w:p w:rsidR="00C07B3E" w:rsidRPr="001B267C" w:rsidRDefault="00C07B3E" w:rsidP="008013D9">
            <w:pPr>
              <w:spacing w:before="33" w:after="33"/>
              <w:jc w:val="both"/>
              <w:rPr>
                <w:rFonts w:eastAsia="Calibri"/>
              </w:rPr>
            </w:pPr>
            <w:r w:rsidRPr="001B267C">
              <w:rPr>
                <w:color w:val="000000"/>
                <w:sz w:val="22"/>
                <w:szCs w:val="22"/>
              </w:rPr>
              <w:t>5. Разработка и реализация совместных со специалистами творческих, социальных проектов, авторских программ, проектов, технологий, методик направленных на развитие ДОУ, повышение его авторитета, имиджа.</w:t>
            </w: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jc w:val="center"/>
              <w:rPr>
                <w:rStyle w:val="FontStyle25"/>
                <w:b w:val="0"/>
              </w:rPr>
            </w:pPr>
            <w:r w:rsidRPr="00186C99">
              <w:rPr>
                <w:rStyle w:val="FontStyle25"/>
              </w:rPr>
              <w:t>ежемесячно</w:t>
            </w:r>
          </w:p>
        </w:tc>
        <w:tc>
          <w:tcPr>
            <w:tcW w:w="1134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jc w:val="center"/>
              <w:rPr>
                <w:rStyle w:val="FontStyle25"/>
                <w:b w:val="0"/>
              </w:rPr>
            </w:pPr>
            <w:r w:rsidRPr="00186C99">
              <w:rPr>
                <w:rStyle w:val="FontStyle25"/>
              </w:rPr>
              <w:t>До 4 баллов</w:t>
            </w:r>
          </w:p>
        </w:tc>
      </w:tr>
      <w:tr w:rsidR="00C07B3E" w:rsidRPr="00186C99" w:rsidTr="008013D9">
        <w:tc>
          <w:tcPr>
            <w:tcW w:w="1702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left="48" w:hanging="48"/>
              <w:rPr>
                <w:rStyle w:val="FontStyle25"/>
                <w:b w:val="0"/>
              </w:rPr>
            </w:pPr>
            <w:r w:rsidRPr="00186C99">
              <w:rPr>
                <w:rStyle w:val="FontStyle25"/>
                <w:lang w:eastAsia="en-US"/>
              </w:rPr>
              <w:t>Организация (участие) системных исследований, мониторинга индивидуальных достижений воспитанников</w:t>
            </w:r>
          </w:p>
        </w:tc>
        <w:tc>
          <w:tcPr>
            <w:tcW w:w="4253" w:type="dxa"/>
            <w:shd w:val="clear" w:color="auto" w:fill="auto"/>
          </w:tcPr>
          <w:p w:rsidR="00C07B3E" w:rsidRPr="001B267C" w:rsidRDefault="00C07B3E" w:rsidP="008013D9">
            <w:pPr>
              <w:pStyle w:val="Style12"/>
              <w:widowControl/>
              <w:spacing w:line="240" w:lineRule="auto"/>
              <w:rPr>
                <w:rStyle w:val="FontStyle25"/>
                <w:b w:val="0"/>
              </w:rPr>
            </w:pPr>
            <w:r w:rsidRPr="00186C99">
              <w:rPr>
                <w:rStyle w:val="FontStyle23"/>
                <w:lang w:eastAsia="en-US"/>
              </w:rPr>
              <w:t>1.Организация или активное участие в системных исследованиях,</w:t>
            </w:r>
            <w:r w:rsidRPr="00186C99">
              <w:rPr>
                <w:rStyle w:val="FontStyle25"/>
                <w:lang w:eastAsia="en-US"/>
              </w:rPr>
              <w:t xml:space="preserve"> мониторинге индивидуальных достижений воспитанников.</w:t>
            </w:r>
          </w:p>
          <w:p w:rsidR="00C07B3E" w:rsidRPr="001B267C" w:rsidRDefault="00C07B3E" w:rsidP="008013D9">
            <w:pPr>
              <w:pStyle w:val="Style12"/>
              <w:widowControl/>
              <w:spacing w:line="240" w:lineRule="auto"/>
              <w:rPr>
                <w:rStyle w:val="FontStyle25"/>
                <w:b w:val="0"/>
                <w:lang w:eastAsia="en-US"/>
              </w:rPr>
            </w:pPr>
            <w:r w:rsidRPr="00186C99">
              <w:rPr>
                <w:rStyle w:val="FontStyle25"/>
                <w:lang w:eastAsia="en-US"/>
              </w:rPr>
              <w:t>2. Соблюдение психолого-педагогических, личностно-ориентированных подходов и принципов, нормативно-правовых актов  в части проведения исследований, мониторинга индивидуальных достижений.</w:t>
            </w:r>
          </w:p>
          <w:p w:rsidR="00C07B3E" w:rsidRPr="001B267C" w:rsidRDefault="00C07B3E" w:rsidP="008013D9">
            <w:pPr>
              <w:pStyle w:val="Style12"/>
              <w:widowControl/>
              <w:spacing w:line="240" w:lineRule="auto"/>
              <w:rPr>
                <w:rFonts w:ascii="Calibri" w:hAnsi="Calibri"/>
                <w:color w:val="000000"/>
              </w:rPr>
            </w:pPr>
            <w:r w:rsidRPr="00186C99">
              <w:rPr>
                <w:rStyle w:val="FontStyle25"/>
                <w:lang w:eastAsia="en-US"/>
              </w:rPr>
              <w:t>3. Выявление одарённых детей, разработка и реализация программ по работе  с ними.</w:t>
            </w:r>
          </w:p>
          <w:p w:rsidR="00C07B3E" w:rsidRPr="00186C99" w:rsidRDefault="00C07B3E" w:rsidP="008013D9">
            <w:pPr>
              <w:pStyle w:val="Style12"/>
              <w:widowControl/>
              <w:spacing w:line="240" w:lineRule="auto"/>
              <w:rPr>
                <w:rStyle w:val="FontStyle23"/>
              </w:rPr>
            </w:pPr>
            <w:r w:rsidRPr="001B267C">
              <w:rPr>
                <w:rFonts w:ascii="Calibri" w:hAnsi="Calibri"/>
                <w:color w:val="000000"/>
                <w:sz w:val="22"/>
                <w:szCs w:val="22"/>
              </w:rPr>
              <w:lastRenderedPageBreak/>
              <w:t>4. Результативность деятельности педагогов (индивидуальные достижения воспитателями более высоких показателей развития в сравнении с предыдущим периодом, разнообразие форм методической работы по повышению профессиональной квалификации педагогов, развитие творческих способностей воспитателей.</w:t>
            </w: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lastRenderedPageBreak/>
              <w:t>ежемесячно</w:t>
            </w:r>
          </w:p>
        </w:tc>
        <w:tc>
          <w:tcPr>
            <w:tcW w:w="1134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До 3 баллов</w:t>
            </w:r>
          </w:p>
        </w:tc>
      </w:tr>
      <w:tr w:rsidR="00C07B3E" w:rsidRPr="00186C99" w:rsidTr="008013D9">
        <w:tc>
          <w:tcPr>
            <w:tcW w:w="1702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rPr>
                <w:rStyle w:val="FontStyle25"/>
                <w:b w:val="0"/>
              </w:rPr>
            </w:pPr>
            <w:r w:rsidRPr="00186C99">
              <w:rPr>
                <w:rStyle w:val="FontStyle25"/>
                <w:lang w:eastAsia="en-US"/>
              </w:rPr>
              <w:t>Реализация мероприятий, обеспечивающих взаимодействие с родителями воспитанников</w:t>
            </w:r>
          </w:p>
        </w:tc>
        <w:tc>
          <w:tcPr>
            <w:tcW w:w="4253" w:type="dxa"/>
            <w:shd w:val="clear" w:color="auto" w:fill="auto"/>
          </w:tcPr>
          <w:p w:rsidR="00C07B3E" w:rsidRPr="00186C99" w:rsidRDefault="00C07B3E" w:rsidP="008013D9">
            <w:pPr>
              <w:pStyle w:val="Style16"/>
              <w:widowControl/>
              <w:tabs>
                <w:tab w:val="left" w:pos="0"/>
              </w:tabs>
              <w:spacing w:line="240" w:lineRule="auto"/>
              <w:rPr>
                <w:rStyle w:val="FontStyle23"/>
                <w:lang w:eastAsia="en-US"/>
              </w:rPr>
            </w:pPr>
            <w:r w:rsidRPr="00186C99">
              <w:rPr>
                <w:rStyle w:val="FontStyle23"/>
                <w:lang w:eastAsia="en-US"/>
              </w:rPr>
              <w:t>1.Вовлечение родителей в образовательный процесс, активное привлечение к реализации образовательной программы и образовательных проектов.</w:t>
            </w:r>
          </w:p>
          <w:p w:rsidR="00C07B3E" w:rsidRPr="00186C99" w:rsidRDefault="00C07B3E" w:rsidP="008013D9">
            <w:pPr>
              <w:pStyle w:val="Style16"/>
              <w:widowControl/>
              <w:tabs>
                <w:tab w:val="left" w:pos="0"/>
              </w:tabs>
              <w:spacing w:line="240" w:lineRule="auto"/>
              <w:rPr>
                <w:rStyle w:val="FontStyle23"/>
              </w:rPr>
            </w:pPr>
            <w:r w:rsidRPr="00186C99">
              <w:rPr>
                <w:rStyle w:val="FontStyle23"/>
                <w:lang w:eastAsia="en-US"/>
              </w:rPr>
              <w:t>2.Внедрение инновационных форм работы с родителями.</w:t>
            </w:r>
          </w:p>
          <w:p w:rsidR="00C07B3E" w:rsidRPr="00186C99" w:rsidRDefault="00C07B3E" w:rsidP="008013D9">
            <w:pPr>
              <w:pStyle w:val="Style16"/>
              <w:widowControl/>
              <w:tabs>
                <w:tab w:val="left" w:pos="302"/>
              </w:tabs>
              <w:spacing w:line="240" w:lineRule="auto"/>
              <w:rPr>
                <w:rStyle w:val="FontStyle23"/>
                <w:lang w:eastAsia="en-US"/>
              </w:rPr>
            </w:pPr>
            <w:r w:rsidRPr="00186C99">
              <w:rPr>
                <w:rStyle w:val="FontStyle23"/>
                <w:lang w:eastAsia="en-US"/>
              </w:rPr>
              <w:t>3. Участие в организации и проведении мероприятий, повышающих авторитет и имидж образовательного учреждения у родителей и общественности.</w:t>
            </w:r>
          </w:p>
          <w:p w:rsidR="00C07B3E" w:rsidRPr="00186C99" w:rsidRDefault="00C07B3E" w:rsidP="008013D9">
            <w:pPr>
              <w:pStyle w:val="Style16"/>
              <w:widowControl/>
              <w:tabs>
                <w:tab w:val="left" w:pos="302"/>
              </w:tabs>
              <w:spacing w:line="240" w:lineRule="auto"/>
              <w:rPr>
                <w:rStyle w:val="FontStyle23"/>
                <w:lang w:eastAsia="en-US"/>
              </w:rPr>
            </w:pPr>
            <w:r w:rsidRPr="00186C99">
              <w:rPr>
                <w:rStyle w:val="FontStyle23"/>
                <w:lang w:eastAsia="en-US"/>
              </w:rPr>
              <w:t>4. Разработка и внедрение моделей семейного образования, систем «домашнего визитирования».</w:t>
            </w: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ежемесячно</w:t>
            </w:r>
          </w:p>
        </w:tc>
        <w:tc>
          <w:tcPr>
            <w:tcW w:w="1134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До 3 баллов</w:t>
            </w:r>
          </w:p>
        </w:tc>
      </w:tr>
      <w:tr w:rsidR="00C07B3E" w:rsidRPr="00186C99" w:rsidTr="008013D9">
        <w:tc>
          <w:tcPr>
            <w:tcW w:w="1702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left="10" w:hanging="10"/>
              <w:rPr>
                <w:rStyle w:val="FontStyle25"/>
                <w:b w:val="0"/>
              </w:rPr>
            </w:pPr>
            <w:r w:rsidRPr="00186C99">
              <w:rPr>
                <w:rStyle w:val="FontStyle25"/>
                <w:lang w:eastAsia="en-US"/>
              </w:rPr>
              <w:t>Участие педагога в разработке и реализации основной общеобразовательной программы</w:t>
            </w:r>
          </w:p>
        </w:tc>
        <w:tc>
          <w:tcPr>
            <w:tcW w:w="4253" w:type="dxa"/>
            <w:shd w:val="clear" w:color="auto" w:fill="auto"/>
          </w:tcPr>
          <w:p w:rsidR="00C07B3E" w:rsidRPr="00186C99" w:rsidRDefault="00C07B3E" w:rsidP="008013D9">
            <w:pPr>
              <w:pStyle w:val="Style16"/>
              <w:widowControl/>
              <w:tabs>
                <w:tab w:val="left" w:pos="293"/>
              </w:tabs>
              <w:spacing w:line="240" w:lineRule="auto"/>
              <w:rPr>
                <w:rStyle w:val="FontStyle23"/>
              </w:rPr>
            </w:pPr>
            <w:r w:rsidRPr="00186C99">
              <w:rPr>
                <w:rStyle w:val="FontStyle23"/>
                <w:lang w:eastAsia="en-US"/>
              </w:rPr>
              <w:t>1. Участие в разработке основной образовательной программы учреждения и рабочих программ по реализации образовательных областей.</w:t>
            </w:r>
          </w:p>
          <w:p w:rsidR="00C07B3E" w:rsidRPr="00186C99" w:rsidRDefault="00C07B3E" w:rsidP="008013D9">
            <w:pPr>
              <w:pStyle w:val="Style16"/>
              <w:widowControl/>
              <w:tabs>
                <w:tab w:val="left" w:pos="293"/>
              </w:tabs>
              <w:spacing w:line="240" w:lineRule="auto"/>
              <w:rPr>
                <w:rStyle w:val="FontStyle23"/>
                <w:lang w:eastAsia="en-US"/>
              </w:rPr>
            </w:pPr>
            <w:r w:rsidRPr="00186C99">
              <w:rPr>
                <w:rStyle w:val="FontStyle23"/>
                <w:lang w:eastAsia="en-US"/>
              </w:rPr>
              <w:t>2. Качество и полнота реализации основной образовательной программы.</w:t>
            </w:r>
          </w:p>
          <w:p w:rsidR="00C07B3E" w:rsidRPr="00186C99" w:rsidRDefault="00C07B3E" w:rsidP="008013D9">
            <w:pPr>
              <w:pStyle w:val="Style16"/>
              <w:widowControl/>
              <w:tabs>
                <w:tab w:val="left" w:pos="293"/>
              </w:tabs>
              <w:spacing w:line="240" w:lineRule="auto"/>
              <w:rPr>
                <w:rStyle w:val="FontStyle23"/>
                <w:lang w:eastAsia="en-US"/>
              </w:rPr>
            </w:pPr>
            <w:r w:rsidRPr="00186C99">
              <w:rPr>
                <w:rStyle w:val="FontStyle23"/>
                <w:lang w:eastAsia="en-US"/>
              </w:rPr>
              <w:t>3. Создание благоприятных условий реализации основной образовательной программы.</w:t>
            </w:r>
          </w:p>
          <w:p w:rsidR="00C07B3E" w:rsidRDefault="00C07B3E" w:rsidP="008013D9">
            <w:pPr>
              <w:pStyle w:val="Style16"/>
              <w:widowControl/>
              <w:tabs>
                <w:tab w:val="left" w:pos="293"/>
              </w:tabs>
              <w:spacing w:line="240" w:lineRule="auto"/>
              <w:rPr>
                <w:rStyle w:val="FontStyle23"/>
                <w:lang w:eastAsia="en-US"/>
              </w:rPr>
            </w:pPr>
            <w:r w:rsidRPr="00186C99">
              <w:rPr>
                <w:rStyle w:val="FontStyle23"/>
                <w:lang w:eastAsia="en-US"/>
              </w:rPr>
              <w:t>4. Самообразование и повышение компетентности педагога (участие в конкурсах, изучение и внедрение новейших ме</w:t>
            </w:r>
            <w:r>
              <w:rPr>
                <w:rStyle w:val="FontStyle23"/>
                <w:lang w:eastAsia="en-US"/>
              </w:rPr>
              <w:t xml:space="preserve">тодик, </w:t>
            </w:r>
            <w:r w:rsidRPr="00186C99">
              <w:rPr>
                <w:rStyle w:val="FontStyle23"/>
                <w:lang w:eastAsia="en-US"/>
              </w:rPr>
              <w:t>построение работы в соответствии с современными требованиями).</w:t>
            </w:r>
          </w:p>
          <w:p w:rsidR="00C07B3E" w:rsidRPr="001B267C" w:rsidRDefault="00C07B3E" w:rsidP="008013D9">
            <w:pPr>
              <w:spacing w:before="33" w:after="33"/>
              <w:jc w:val="both"/>
              <w:rPr>
                <w:rStyle w:val="FontStyle23"/>
                <w:rFonts w:eastAsia="Calibri"/>
                <w:lang w:eastAsia="en-US"/>
              </w:rPr>
            </w:pPr>
            <w:r w:rsidRPr="001B267C">
              <w:rPr>
                <w:color w:val="000000"/>
                <w:sz w:val="22"/>
                <w:szCs w:val="22"/>
              </w:rPr>
              <w:t>5. Компетенция самоорганизации и самообразования (продуктивное участие в методической работе воспитателей, обобщение и предъявление своего опыта воспитателям, публикации в научных, профессиональных образовательных изданиях и т.п.)</w:t>
            </w: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ежемесячно</w:t>
            </w:r>
          </w:p>
        </w:tc>
        <w:tc>
          <w:tcPr>
            <w:tcW w:w="1134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До 5 баллов</w:t>
            </w:r>
          </w:p>
        </w:tc>
      </w:tr>
      <w:tr w:rsidR="00C07B3E" w:rsidRPr="00186C99" w:rsidTr="008013D9">
        <w:tc>
          <w:tcPr>
            <w:tcW w:w="1702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left="5" w:hanging="5"/>
              <w:rPr>
                <w:rStyle w:val="FontStyle25"/>
                <w:b w:val="0"/>
              </w:rPr>
            </w:pPr>
            <w:r w:rsidRPr="00186C99">
              <w:rPr>
                <w:rStyle w:val="FontStyle25"/>
                <w:lang w:eastAsia="en-US"/>
              </w:rPr>
              <w:t>Организация физкультурно-оздоровительной и спортивной работы</w:t>
            </w:r>
          </w:p>
        </w:tc>
        <w:tc>
          <w:tcPr>
            <w:tcW w:w="4253" w:type="dxa"/>
            <w:shd w:val="clear" w:color="auto" w:fill="auto"/>
          </w:tcPr>
          <w:p w:rsidR="00C07B3E" w:rsidRPr="00186C99" w:rsidRDefault="00C07B3E" w:rsidP="008013D9">
            <w:pPr>
              <w:pStyle w:val="Style16"/>
              <w:widowControl/>
              <w:tabs>
                <w:tab w:val="left" w:pos="307"/>
              </w:tabs>
              <w:spacing w:line="240" w:lineRule="auto"/>
              <w:rPr>
                <w:rStyle w:val="FontStyle23"/>
              </w:rPr>
            </w:pPr>
            <w:r w:rsidRPr="00186C99">
              <w:rPr>
                <w:rStyle w:val="FontStyle23"/>
                <w:lang w:eastAsia="en-US"/>
              </w:rPr>
              <w:t>1. Стабильно высокие показатели  или положительная динамика показателей сохранения здоровья воспитанников по данным мониторинга состояния здоровья воспитанников по основным видам заболеваний.</w:t>
            </w:r>
          </w:p>
          <w:p w:rsidR="00C07B3E" w:rsidRPr="00186C99" w:rsidRDefault="00C07B3E" w:rsidP="008013D9">
            <w:pPr>
              <w:pStyle w:val="Style16"/>
              <w:widowControl/>
              <w:tabs>
                <w:tab w:val="left" w:pos="307"/>
              </w:tabs>
              <w:spacing w:line="240" w:lineRule="auto"/>
              <w:rPr>
                <w:rStyle w:val="FontStyle23"/>
                <w:lang w:eastAsia="en-US"/>
              </w:rPr>
            </w:pPr>
            <w:r w:rsidRPr="00186C99">
              <w:rPr>
                <w:rStyle w:val="FontStyle23"/>
                <w:lang w:eastAsia="en-US"/>
              </w:rPr>
              <w:t xml:space="preserve">2. Полнота и качество реализации программы «Здоровье», проведение мероприятий, содержащих меры поддержания и улучшения здоровья воспитанников. </w:t>
            </w:r>
          </w:p>
          <w:p w:rsidR="00C07B3E" w:rsidRPr="00186C99" w:rsidRDefault="00C07B3E" w:rsidP="008013D9">
            <w:pPr>
              <w:pStyle w:val="Style16"/>
              <w:widowControl/>
              <w:tabs>
                <w:tab w:val="left" w:pos="307"/>
              </w:tabs>
              <w:spacing w:line="240" w:lineRule="auto"/>
              <w:rPr>
                <w:rStyle w:val="FontStyle23"/>
                <w:lang w:eastAsia="en-US"/>
              </w:rPr>
            </w:pPr>
            <w:r w:rsidRPr="00186C99">
              <w:rPr>
                <w:rStyle w:val="FontStyle23"/>
                <w:lang w:eastAsia="en-US"/>
              </w:rPr>
              <w:lastRenderedPageBreak/>
              <w:t>3. Вовлечение родителей в образовательную деятельность по формированию основ здорового образа жизни и сохранению и укреплению здоровья воспитанников.</w:t>
            </w: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lastRenderedPageBreak/>
              <w:t>ежемесячно</w:t>
            </w:r>
          </w:p>
        </w:tc>
        <w:tc>
          <w:tcPr>
            <w:tcW w:w="1134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До 3 баллов</w:t>
            </w:r>
          </w:p>
        </w:tc>
      </w:tr>
      <w:tr w:rsidR="00C07B3E" w:rsidRPr="00186C99" w:rsidTr="008013D9">
        <w:tc>
          <w:tcPr>
            <w:tcW w:w="1702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left="5" w:hanging="5"/>
              <w:jc w:val="both"/>
              <w:rPr>
                <w:rStyle w:val="FontStyle25"/>
                <w:b w:val="0"/>
              </w:rPr>
            </w:pPr>
            <w:r w:rsidRPr="00186C99">
              <w:rPr>
                <w:rStyle w:val="FontStyle25"/>
                <w:lang w:eastAsia="en-US"/>
              </w:rPr>
              <w:t>Работа с детьми из социально неблагополучных семей</w:t>
            </w:r>
          </w:p>
        </w:tc>
        <w:tc>
          <w:tcPr>
            <w:tcW w:w="4253" w:type="dxa"/>
            <w:shd w:val="clear" w:color="auto" w:fill="auto"/>
          </w:tcPr>
          <w:p w:rsidR="00C07B3E" w:rsidRPr="00186C99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</w:rPr>
            </w:pPr>
            <w:r w:rsidRPr="00186C99">
              <w:rPr>
                <w:rStyle w:val="FontStyle23"/>
                <w:lang w:eastAsia="en-US"/>
              </w:rPr>
              <w:t>1. Выявление детей, оставшихся без попечения родителей.</w:t>
            </w:r>
          </w:p>
          <w:p w:rsidR="00C07B3E" w:rsidRPr="00186C99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  <w:lang w:eastAsia="en-US"/>
              </w:rPr>
            </w:pPr>
            <w:r w:rsidRPr="00186C99">
              <w:rPr>
                <w:rStyle w:val="FontStyle23"/>
                <w:lang w:eastAsia="en-US"/>
              </w:rPr>
              <w:t>2. Проведение профилактической работы с семьями социального риска.</w:t>
            </w:r>
          </w:p>
          <w:p w:rsidR="00C07B3E" w:rsidRPr="00186C99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  <w:lang w:eastAsia="en-US"/>
              </w:rPr>
            </w:pPr>
            <w:r w:rsidRPr="00186C99">
              <w:rPr>
                <w:rStyle w:val="FontStyle23"/>
                <w:lang w:eastAsia="en-US"/>
              </w:rPr>
              <w:t>3. Осуществление систематического контроля над опекаемыми детьми  (за образовательным процессом, состоянием здоровья, материально-бытовым содержанием, сохранностью принадлежащего имущества) и выполнением опекуном своих обязанностей.</w:t>
            </w:r>
          </w:p>
          <w:p w:rsidR="00C07B3E" w:rsidRPr="00186C99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  <w:lang w:eastAsia="en-US"/>
              </w:rPr>
            </w:pPr>
            <w:r w:rsidRPr="00186C99">
              <w:rPr>
                <w:rStyle w:val="FontStyle23"/>
                <w:lang w:eastAsia="en-US"/>
              </w:rPr>
              <w:t>4. Предоставление отчётов  по требованию соответствующих организаций.</w:t>
            </w: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ежемесячно</w:t>
            </w:r>
          </w:p>
        </w:tc>
        <w:tc>
          <w:tcPr>
            <w:tcW w:w="1134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До 3 баллов</w:t>
            </w:r>
          </w:p>
        </w:tc>
      </w:tr>
      <w:tr w:rsidR="00C07B3E" w:rsidRPr="00186C99" w:rsidTr="008013D9">
        <w:tc>
          <w:tcPr>
            <w:tcW w:w="1702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left="5" w:hanging="5"/>
              <w:rPr>
                <w:rStyle w:val="FontStyle25"/>
                <w:b w:val="0"/>
              </w:rPr>
            </w:pPr>
            <w:r w:rsidRPr="00186C99">
              <w:rPr>
                <w:rStyle w:val="FontStyle25"/>
                <w:lang w:eastAsia="en-US"/>
              </w:rPr>
              <w:t>Создание элементов образовательной инфраструктуры (оформление кабинета, музея и пр.)</w:t>
            </w:r>
          </w:p>
        </w:tc>
        <w:tc>
          <w:tcPr>
            <w:tcW w:w="4253" w:type="dxa"/>
            <w:shd w:val="clear" w:color="auto" w:fill="auto"/>
          </w:tcPr>
          <w:p w:rsidR="00C07B3E" w:rsidRPr="00186C99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</w:rPr>
            </w:pPr>
            <w:r w:rsidRPr="00186C99">
              <w:rPr>
                <w:rStyle w:val="FontStyle23"/>
                <w:lang w:eastAsia="en-US"/>
              </w:rPr>
              <w:t>1. Участие в оформлении помещений образовательного учреждения в соответствии с санитарно-эпидемиологическими требованиями, нормами эстетики быта, принципами организации развивающей среды.</w:t>
            </w:r>
          </w:p>
          <w:p w:rsidR="00C07B3E" w:rsidRPr="00186C99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  <w:lang w:eastAsia="en-US"/>
              </w:rPr>
            </w:pPr>
            <w:r w:rsidRPr="00186C99">
              <w:rPr>
                <w:rStyle w:val="FontStyle23"/>
                <w:lang w:eastAsia="en-US"/>
              </w:rPr>
              <w:t>2. Создание условий для представления родительской общественности результатов достижений воспитанников образовательного учреждения в форме творческих выставок,  выставок продуктов проектной деятельности (семейных, индивидуальных, коллективных).</w:t>
            </w:r>
          </w:p>
          <w:p w:rsidR="00C07B3E" w:rsidRPr="00186C99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  <w:lang w:eastAsia="en-US"/>
              </w:rPr>
            </w:pPr>
            <w:r w:rsidRPr="00186C99">
              <w:rPr>
                <w:rStyle w:val="FontStyle23"/>
                <w:lang w:eastAsia="en-US"/>
              </w:rPr>
              <w:t>3. Организация кружковой работы.</w:t>
            </w: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ежемесячно</w:t>
            </w:r>
          </w:p>
        </w:tc>
        <w:tc>
          <w:tcPr>
            <w:tcW w:w="1134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До 4 баллов</w:t>
            </w:r>
          </w:p>
        </w:tc>
      </w:tr>
      <w:tr w:rsidR="00C07B3E" w:rsidRPr="00186C99" w:rsidTr="008013D9">
        <w:tc>
          <w:tcPr>
            <w:tcW w:w="1702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t>Особый вклад в повышение имиджа  и авторитета образовательного учреждения</w:t>
            </w:r>
          </w:p>
        </w:tc>
        <w:tc>
          <w:tcPr>
            <w:tcW w:w="4253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tabs>
                <w:tab w:val="left" w:pos="34"/>
              </w:tabs>
              <w:ind w:left="34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t>1.Участие и призовые места в конкурсах педагогического мастерства, РМО, выступление на конференциях и пр.</w:t>
            </w:r>
          </w:p>
          <w:p w:rsidR="00C07B3E" w:rsidRPr="001B267C" w:rsidRDefault="00C07B3E" w:rsidP="008013D9">
            <w:pPr>
              <w:pStyle w:val="ConsPlusNonformat"/>
              <w:ind w:left="34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t>2.Качественное проведение открытых занятий, мастер-классов.</w:t>
            </w:r>
          </w:p>
          <w:p w:rsidR="00C07B3E" w:rsidRPr="001B267C" w:rsidRDefault="00C07B3E" w:rsidP="008013D9">
            <w:pPr>
              <w:pStyle w:val="ConsPlusNonformat"/>
              <w:ind w:left="34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t>3.Индивидуальный вклад в жизнь учреждения.</w:t>
            </w: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Style w:val="FontStyle25"/>
                <w:rFonts w:eastAsia="Calibri"/>
              </w:rPr>
              <w:t>ежемесячно</w:t>
            </w:r>
          </w:p>
        </w:tc>
        <w:tc>
          <w:tcPr>
            <w:tcW w:w="1134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t>До 5000 рублей</w:t>
            </w:r>
          </w:p>
        </w:tc>
      </w:tr>
    </w:tbl>
    <w:p w:rsidR="00C07B3E" w:rsidRDefault="00C07B3E" w:rsidP="00C07B3E">
      <w:pPr>
        <w:spacing w:before="100" w:beforeAutospacing="1" w:after="100" w:afterAutospacing="1"/>
        <w:jc w:val="center"/>
        <w:rPr>
          <w:b/>
          <w:bCs/>
          <w:color w:val="000000"/>
        </w:rPr>
      </w:pPr>
      <w:r w:rsidRPr="00C54EF6">
        <w:rPr>
          <w:color w:val="000000"/>
        </w:rPr>
        <w:t xml:space="preserve">Критерии оценки результативности профессиональной деятельности </w:t>
      </w:r>
      <w:r>
        <w:rPr>
          <w:b/>
          <w:bCs/>
          <w:color w:val="000000"/>
        </w:rPr>
        <w:t>воспитателя</w:t>
      </w:r>
    </w:p>
    <w:tbl>
      <w:tblPr>
        <w:tblW w:w="10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951"/>
        <w:gridCol w:w="3827"/>
        <w:gridCol w:w="1368"/>
        <w:gridCol w:w="1103"/>
      </w:tblGrid>
      <w:tr w:rsidR="00C07B3E" w:rsidRPr="00186C99" w:rsidTr="008013D9">
        <w:tc>
          <w:tcPr>
            <w:tcW w:w="1843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hAnsi="Times New Roman" w:cs="Times New Roman"/>
                <w:sz w:val="22"/>
                <w:szCs w:val="22"/>
              </w:rPr>
              <w:t>Наименование выплаты</w:t>
            </w:r>
          </w:p>
        </w:tc>
        <w:tc>
          <w:tcPr>
            <w:tcW w:w="1951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hAnsi="Times New Roman" w:cs="Times New Roman"/>
                <w:sz w:val="22"/>
                <w:szCs w:val="22"/>
              </w:rPr>
              <w:t>Условия получения выплаты</w:t>
            </w:r>
          </w:p>
        </w:tc>
        <w:tc>
          <w:tcPr>
            <w:tcW w:w="3827" w:type="dxa"/>
            <w:shd w:val="clear" w:color="auto" w:fill="auto"/>
          </w:tcPr>
          <w:p w:rsidR="00C07B3E" w:rsidRPr="00186C99" w:rsidRDefault="00C07B3E" w:rsidP="008013D9">
            <w:r w:rsidRPr="00186C99">
              <w:t>Показатели и критерии оценки эффективности деятельности</w:t>
            </w:r>
          </w:p>
        </w:tc>
        <w:tc>
          <w:tcPr>
            <w:tcW w:w="1368" w:type="dxa"/>
            <w:shd w:val="clear" w:color="auto" w:fill="auto"/>
          </w:tcPr>
          <w:p w:rsidR="00C07B3E" w:rsidRPr="00186C99" w:rsidRDefault="00C07B3E" w:rsidP="008013D9">
            <w:r w:rsidRPr="00186C99">
              <w:t xml:space="preserve">Периодичность </w:t>
            </w:r>
          </w:p>
        </w:tc>
        <w:tc>
          <w:tcPr>
            <w:tcW w:w="1103" w:type="dxa"/>
            <w:shd w:val="clear" w:color="auto" w:fill="auto"/>
          </w:tcPr>
          <w:p w:rsidR="00C07B3E" w:rsidRPr="00186C99" w:rsidRDefault="00C07B3E" w:rsidP="008013D9">
            <w:r w:rsidRPr="00186C99">
              <w:t>Размер выплаты</w:t>
            </w:r>
          </w:p>
        </w:tc>
      </w:tr>
      <w:tr w:rsidR="00C07B3E" w:rsidRPr="00186C99" w:rsidTr="008013D9">
        <w:tc>
          <w:tcPr>
            <w:tcW w:w="1843" w:type="dxa"/>
            <w:vMerge w:val="restart"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hAnsi="Times New Roman" w:cs="Times New Roman"/>
                <w:sz w:val="22"/>
                <w:szCs w:val="22"/>
              </w:rPr>
              <w:t>а) выплаты за интенсивность и высокие результаты работы</w:t>
            </w:r>
            <w:r w:rsidRPr="001B267C">
              <w:rPr>
                <w:rFonts w:ascii="Times New Roman" w:hAnsi="Times New Roman" w:cs="Times New Roman"/>
                <w:sz w:val="22"/>
                <w:szCs w:val="22"/>
              </w:rPr>
              <w:br/>
            </w:r>
          </w:p>
        </w:tc>
        <w:tc>
          <w:tcPr>
            <w:tcW w:w="1951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firstLine="24"/>
              <w:rPr>
                <w:rStyle w:val="FontStyle25"/>
                <w:b w:val="0"/>
              </w:rPr>
            </w:pPr>
            <w:r w:rsidRPr="00186C99">
              <w:rPr>
                <w:rStyle w:val="FontStyle25"/>
                <w:lang w:eastAsia="en-US"/>
              </w:rPr>
              <w:t xml:space="preserve">Реализация дополнительных проектов (программы, групповые и индивидуальные образовательные проекты </w:t>
            </w:r>
            <w:r w:rsidRPr="00186C99">
              <w:rPr>
                <w:rStyle w:val="FontStyle25"/>
                <w:lang w:eastAsia="en-US"/>
              </w:rPr>
              <w:lastRenderedPageBreak/>
              <w:t>воспитанников, социальные проекты и др.)</w:t>
            </w:r>
          </w:p>
        </w:tc>
        <w:tc>
          <w:tcPr>
            <w:tcW w:w="3827" w:type="dxa"/>
            <w:shd w:val="clear" w:color="auto" w:fill="auto"/>
          </w:tcPr>
          <w:p w:rsidR="00C07B3E" w:rsidRPr="00186C99" w:rsidRDefault="00C07B3E" w:rsidP="008013D9">
            <w:pPr>
              <w:pStyle w:val="Style12"/>
              <w:widowControl/>
              <w:spacing w:line="240" w:lineRule="auto"/>
              <w:rPr>
                <w:rStyle w:val="FontStyle23"/>
              </w:rPr>
            </w:pPr>
            <w:r w:rsidRPr="00186C99">
              <w:rPr>
                <w:rStyle w:val="FontStyle23"/>
                <w:lang w:eastAsia="en-US"/>
              </w:rPr>
              <w:lastRenderedPageBreak/>
              <w:t>1. Участие в разработке дополнительных проектов (инновационных учебно-методических материалов, электронных продуктов, участие в экспериментальных площадках)</w:t>
            </w:r>
          </w:p>
          <w:p w:rsidR="00C07B3E" w:rsidRPr="00186C99" w:rsidRDefault="00C07B3E" w:rsidP="008013D9">
            <w:pPr>
              <w:pStyle w:val="Style12"/>
              <w:widowControl/>
              <w:spacing w:line="240" w:lineRule="auto"/>
              <w:rPr>
                <w:rStyle w:val="FontStyle23"/>
                <w:lang w:eastAsia="en-US"/>
              </w:rPr>
            </w:pPr>
            <w:r w:rsidRPr="00186C99">
              <w:rPr>
                <w:rStyle w:val="FontStyle23"/>
                <w:lang w:eastAsia="en-US"/>
              </w:rPr>
              <w:t xml:space="preserve">2. Соответствие разрабатываемых и реализуемых проектов требованиям к </w:t>
            </w:r>
            <w:r w:rsidRPr="00186C99">
              <w:rPr>
                <w:rStyle w:val="FontStyle23"/>
                <w:lang w:eastAsia="en-US"/>
              </w:rPr>
              <w:lastRenderedPageBreak/>
              <w:t>содержанию проектной деятельности, нормативно-правовым документам, современным принципам и подходам к дошкольному образованию.</w:t>
            </w:r>
          </w:p>
          <w:p w:rsidR="00C07B3E" w:rsidRPr="00186C99" w:rsidRDefault="00C07B3E" w:rsidP="008013D9">
            <w:pPr>
              <w:pStyle w:val="Style12"/>
              <w:widowControl/>
              <w:spacing w:line="240" w:lineRule="auto"/>
              <w:rPr>
                <w:rStyle w:val="FontStyle23"/>
                <w:lang w:eastAsia="en-US"/>
              </w:rPr>
            </w:pPr>
            <w:r w:rsidRPr="00186C99">
              <w:rPr>
                <w:rStyle w:val="FontStyle23"/>
                <w:lang w:eastAsia="en-US"/>
              </w:rPr>
              <w:t>3. Результативность реализации проекта (высокие показатели развития воспитанников, в том числе призовые места на конкурсах и олимпиадах)</w:t>
            </w:r>
          </w:p>
          <w:p w:rsidR="00C07B3E" w:rsidRPr="001B267C" w:rsidRDefault="00C07B3E" w:rsidP="008013D9">
            <w:pPr>
              <w:pStyle w:val="Style12"/>
              <w:widowControl/>
              <w:spacing w:line="240" w:lineRule="auto"/>
            </w:pPr>
            <w:r w:rsidRPr="00186C99">
              <w:rPr>
                <w:rStyle w:val="FontStyle23"/>
                <w:lang w:eastAsia="en-US"/>
              </w:rPr>
              <w:t xml:space="preserve">4. </w:t>
            </w:r>
            <w:r w:rsidRPr="001B267C">
              <w:rPr>
                <w:sz w:val="22"/>
                <w:szCs w:val="22"/>
                <w:lang w:eastAsia="en-US"/>
              </w:rPr>
              <w:t>Налаживание взаимодействия и расширение связей с другими учреждениями, социальными партнерами в рамках реализации проектов.</w:t>
            </w:r>
          </w:p>
        </w:tc>
        <w:tc>
          <w:tcPr>
            <w:tcW w:w="1368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jc w:val="center"/>
              <w:rPr>
                <w:rStyle w:val="FontStyle25"/>
                <w:b w:val="0"/>
              </w:rPr>
            </w:pPr>
            <w:r w:rsidRPr="00186C99">
              <w:rPr>
                <w:rStyle w:val="FontStyle25"/>
              </w:rPr>
              <w:lastRenderedPageBreak/>
              <w:t>ежемесячно</w:t>
            </w:r>
          </w:p>
        </w:tc>
        <w:tc>
          <w:tcPr>
            <w:tcW w:w="1103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jc w:val="center"/>
              <w:rPr>
                <w:rStyle w:val="FontStyle25"/>
                <w:b w:val="0"/>
              </w:rPr>
            </w:pPr>
            <w:r w:rsidRPr="00186C99">
              <w:rPr>
                <w:rStyle w:val="FontStyle25"/>
              </w:rPr>
              <w:t>До 4 баллов</w:t>
            </w:r>
          </w:p>
        </w:tc>
      </w:tr>
      <w:tr w:rsidR="00C07B3E" w:rsidRPr="00186C99" w:rsidTr="008013D9">
        <w:tc>
          <w:tcPr>
            <w:tcW w:w="1843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51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left="48" w:hanging="48"/>
              <w:rPr>
                <w:rStyle w:val="FontStyle25"/>
                <w:b w:val="0"/>
              </w:rPr>
            </w:pPr>
            <w:r w:rsidRPr="00186C99">
              <w:rPr>
                <w:rStyle w:val="FontStyle25"/>
                <w:lang w:eastAsia="en-US"/>
              </w:rPr>
              <w:t>Организация (участие) системных исследований, мониторинга индивидуальных достижений воспитанников</w:t>
            </w:r>
          </w:p>
        </w:tc>
        <w:tc>
          <w:tcPr>
            <w:tcW w:w="3827" w:type="dxa"/>
            <w:shd w:val="clear" w:color="auto" w:fill="auto"/>
          </w:tcPr>
          <w:p w:rsidR="00C07B3E" w:rsidRPr="001B267C" w:rsidRDefault="00C07B3E" w:rsidP="008013D9">
            <w:pPr>
              <w:pStyle w:val="Style12"/>
              <w:widowControl/>
              <w:spacing w:line="240" w:lineRule="auto"/>
              <w:rPr>
                <w:rStyle w:val="FontStyle25"/>
                <w:b w:val="0"/>
              </w:rPr>
            </w:pPr>
            <w:r w:rsidRPr="00186C99">
              <w:rPr>
                <w:rStyle w:val="FontStyle23"/>
                <w:lang w:eastAsia="en-US"/>
              </w:rPr>
              <w:t>1.Организация или активное участие в системных исследованиях,</w:t>
            </w:r>
            <w:r w:rsidRPr="00186C99">
              <w:rPr>
                <w:rStyle w:val="FontStyle25"/>
                <w:lang w:eastAsia="en-US"/>
              </w:rPr>
              <w:t xml:space="preserve"> мониторинге индивидуальных достижений воспитанников.</w:t>
            </w:r>
          </w:p>
          <w:p w:rsidR="00C07B3E" w:rsidRPr="001B267C" w:rsidRDefault="00C07B3E" w:rsidP="008013D9">
            <w:pPr>
              <w:pStyle w:val="Style12"/>
              <w:widowControl/>
              <w:spacing w:line="240" w:lineRule="auto"/>
              <w:rPr>
                <w:rStyle w:val="FontStyle25"/>
                <w:b w:val="0"/>
                <w:lang w:eastAsia="en-US"/>
              </w:rPr>
            </w:pPr>
            <w:r w:rsidRPr="00186C99">
              <w:rPr>
                <w:rStyle w:val="FontStyle25"/>
                <w:lang w:eastAsia="en-US"/>
              </w:rPr>
              <w:t>2. Соблюдение психолого-педагогических, личностно-ориентированных подходов и принципов, нормативно-правовых актов  в части проведения исследований, мониторинга индивидуальных достижений.</w:t>
            </w:r>
          </w:p>
          <w:p w:rsidR="00C07B3E" w:rsidRPr="00186C99" w:rsidRDefault="00C07B3E" w:rsidP="008013D9">
            <w:pPr>
              <w:pStyle w:val="Style12"/>
              <w:widowControl/>
              <w:spacing w:line="240" w:lineRule="auto"/>
              <w:rPr>
                <w:rStyle w:val="FontStyle23"/>
              </w:rPr>
            </w:pPr>
            <w:r w:rsidRPr="00186C99">
              <w:rPr>
                <w:rStyle w:val="FontStyle25"/>
                <w:lang w:eastAsia="en-US"/>
              </w:rPr>
              <w:t>3. Выявление одарённых детей, разработка и реализация программ по работе  с ними.</w:t>
            </w:r>
          </w:p>
        </w:tc>
        <w:tc>
          <w:tcPr>
            <w:tcW w:w="1368" w:type="dxa"/>
            <w:shd w:val="clear" w:color="auto" w:fill="auto"/>
          </w:tcPr>
          <w:p w:rsidR="00C07B3E" w:rsidRPr="00186C99" w:rsidRDefault="00C07B3E" w:rsidP="008013D9">
            <w:r w:rsidRPr="00186C99">
              <w:rPr>
                <w:rStyle w:val="FontStyle25"/>
              </w:rPr>
              <w:t>ежемесячно</w:t>
            </w:r>
          </w:p>
        </w:tc>
        <w:tc>
          <w:tcPr>
            <w:tcW w:w="1103" w:type="dxa"/>
            <w:shd w:val="clear" w:color="auto" w:fill="auto"/>
          </w:tcPr>
          <w:p w:rsidR="00C07B3E" w:rsidRPr="00186C99" w:rsidRDefault="00C07B3E" w:rsidP="008013D9">
            <w:r w:rsidRPr="00186C99">
              <w:rPr>
                <w:rStyle w:val="FontStyle25"/>
              </w:rPr>
              <w:t>До 3 баллов</w:t>
            </w:r>
          </w:p>
        </w:tc>
      </w:tr>
      <w:tr w:rsidR="00C07B3E" w:rsidRPr="00186C99" w:rsidTr="008013D9">
        <w:tc>
          <w:tcPr>
            <w:tcW w:w="1843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51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rPr>
                <w:rStyle w:val="FontStyle25"/>
                <w:b w:val="0"/>
              </w:rPr>
            </w:pPr>
            <w:r w:rsidRPr="00186C99">
              <w:rPr>
                <w:rStyle w:val="FontStyle25"/>
                <w:lang w:eastAsia="en-US"/>
              </w:rPr>
              <w:t>Реализация мероприятий, обеспечивающих взаимодействие с родителями воспитанников</w:t>
            </w:r>
          </w:p>
        </w:tc>
        <w:tc>
          <w:tcPr>
            <w:tcW w:w="3827" w:type="dxa"/>
            <w:shd w:val="clear" w:color="auto" w:fill="auto"/>
          </w:tcPr>
          <w:p w:rsidR="00C07B3E" w:rsidRPr="00186C99" w:rsidRDefault="00C07B3E" w:rsidP="008013D9">
            <w:pPr>
              <w:pStyle w:val="Style16"/>
              <w:widowControl/>
              <w:tabs>
                <w:tab w:val="left" w:pos="0"/>
              </w:tabs>
              <w:spacing w:line="240" w:lineRule="auto"/>
              <w:rPr>
                <w:rStyle w:val="FontStyle23"/>
                <w:lang w:eastAsia="en-US"/>
              </w:rPr>
            </w:pPr>
            <w:r w:rsidRPr="00186C99">
              <w:rPr>
                <w:rStyle w:val="FontStyle23"/>
                <w:lang w:eastAsia="en-US"/>
              </w:rPr>
              <w:t>1.Вовлечение родителей в образовательный процесс, активное привлечение к реализации образовательной программы и образовательных проектов.</w:t>
            </w:r>
          </w:p>
          <w:p w:rsidR="00C07B3E" w:rsidRPr="00186C99" w:rsidRDefault="00C07B3E" w:rsidP="008013D9">
            <w:pPr>
              <w:pStyle w:val="Style16"/>
              <w:widowControl/>
              <w:tabs>
                <w:tab w:val="left" w:pos="0"/>
              </w:tabs>
              <w:spacing w:line="240" w:lineRule="auto"/>
              <w:rPr>
                <w:rStyle w:val="FontStyle23"/>
              </w:rPr>
            </w:pPr>
            <w:r w:rsidRPr="00186C99">
              <w:rPr>
                <w:rStyle w:val="FontStyle23"/>
                <w:lang w:eastAsia="en-US"/>
              </w:rPr>
              <w:t>2.Внедрение инновационных форм работы с родителями.</w:t>
            </w:r>
          </w:p>
          <w:p w:rsidR="00C07B3E" w:rsidRPr="00186C99" w:rsidRDefault="00C07B3E" w:rsidP="008013D9">
            <w:pPr>
              <w:pStyle w:val="Style16"/>
              <w:widowControl/>
              <w:tabs>
                <w:tab w:val="left" w:pos="302"/>
              </w:tabs>
              <w:spacing w:line="240" w:lineRule="auto"/>
              <w:rPr>
                <w:rStyle w:val="FontStyle23"/>
                <w:lang w:eastAsia="en-US"/>
              </w:rPr>
            </w:pPr>
            <w:r w:rsidRPr="00186C99">
              <w:rPr>
                <w:rStyle w:val="FontStyle23"/>
                <w:lang w:eastAsia="en-US"/>
              </w:rPr>
              <w:t>3. Участие в организации и проведении мероприятий, повышающих авторитет и имидж образовательного учреждения у родителей и общественности.</w:t>
            </w:r>
          </w:p>
          <w:p w:rsidR="00C07B3E" w:rsidRPr="00186C99" w:rsidRDefault="00C07B3E" w:rsidP="008013D9">
            <w:pPr>
              <w:pStyle w:val="Style16"/>
              <w:widowControl/>
              <w:tabs>
                <w:tab w:val="left" w:pos="302"/>
              </w:tabs>
              <w:spacing w:line="240" w:lineRule="auto"/>
              <w:rPr>
                <w:rStyle w:val="FontStyle23"/>
                <w:lang w:eastAsia="en-US"/>
              </w:rPr>
            </w:pPr>
            <w:r w:rsidRPr="00186C99">
              <w:rPr>
                <w:rStyle w:val="FontStyle23"/>
                <w:lang w:eastAsia="en-US"/>
              </w:rPr>
              <w:t>4. Разработка и внедрение моделей семейного образования, систем «домашнего визитирования».</w:t>
            </w:r>
          </w:p>
        </w:tc>
        <w:tc>
          <w:tcPr>
            <w:tcW w:w="1368" w:type="dxa"/>
            <w:shd w:val="clear" w:color="auto" w:fill="auto"/>
          </w:tcPr>
          <w:p w:rsidR="00C07B3E" w:rsidRPr="00186C99" w:rsidRDefault="00C07B3E" w:rsidP="008013D9">
            <w:r w:rsidRPr="00186C99">
              <w:rPr>
                <w:rStyle w:val="FontStyle25"/>
              </w:rPr>
              <w:t>ежемесячно</w:t>
            </w:r>
          </w:p>
        </w:tc>
        <w:tc>
          <w:tcPr>
            <w:tcW w:w="1103" w:type="dxa"/>
            <w:shd w:val="clear" w:color="auto" w:fill="auto"/>
          </w:tcPr>
          <w:p w:rsidR="00C07B3E" w:rsidRPr="00186C99" w:rsidRDefault="00C07B3E" w:rsidP="008013D9">
            <w:r w:rsidRPr="00186C99">
              <w:rPr>
                <w:rStyle w:val="FontStyle25"/>
              </w:rPr>
              <w:t>До 3 баллов</w:t>
            </w:r>
          </w:p>
        </w:tc>
      </w:tr>
      <w:tr w:rsidR="00C07B3E" w:rsidRPr="00186C99" w:rsidTr="008013D9">
        <w:tc>
          <w:tcPr>
            <w:tcW w:w="1843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51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left="10" w:hanging="10"/>
              <w:rPr>
                <w:rStyle w:val="FontStyle25"/>
                <w:b w:val="0"/>
              </w:rPr>
            </w:pPr>
            <w:r w:rsidRPr="00186C99">
              <w:rPr>
                <w:rStyle w:val="FontStyle25"/>
                <w:lang w:eastAsia="en-US"/>
              </w:rPr>
              <w:t>Участие педагога в разработке и реализации основной общеобразовательной программы</w:t>
            </w:r>
          </w:p>
        </w:tc>
        <w:tc>
          <w:tcPr>
            <w:tcW w:w="3827" w:type="dxa"/>
            <w:shd w:val="clear" w:color="auto" w:fill="auto"/>
          </w:tcPr>
          <w:p w:rsidR="00C07B3E" w:rsidRPr="00186C99" w:rsidRDefault="00C07B3E" w:rsidP="008013D9">
            <w:pPr>
              <w:pStyle w:val="Style16"/>
              <w:widowControl/>
              <w:tabs>
                <w:tab w:val="left" w:pos="293"/>
              </w:tabs>
              <w:spacing w:line="240" w:lineRule="auto"/>
              <w:rPr>
                <w:rStyle w:val="FontStyle23"/>
              </w:rPr>
            </w:pPr>
            <w:r w:rsidRPr="00186C99">
              <w:rPr>
                <w:rStyle w:val="FontStyle23"/>
                <w:lang w:eastAsia="en-US"/>
              </w:rPr>
              <w:t>1. Участие в разработке основной образовательной программы учреждения и рабочих программ по реализации образовательных областей.</w:t>
            </w:r>
          </w:p>
          <w:p w:rsidR="00C07B3E" w:rsidRPr="00186C99" w:rsidRDefault="00C07B3E" w:rsidP="008013D9">
            <w:pPr>
              <w:pStyle w:val="Style16"/>
              <w:widowControl/>
              <w:tabs>
                <w:tab w:val="left" w:pos="293"/>
              </w:tabs>
              <w:spacing w:line="240" w:lineRule="auto"/>
              <w:rPr>
                <w:rStyle w:val="FontStyle23"/>
                <w:lang w:eastAsia="en-US"/>
              </w:rPr>
            </w:pPr>
            <w:r w:rsidRPr="00186C99">
              <w:rPr>
                <w:rStyle w:val="FontStyle23"/>
                <w:lang w:eastAsia="en-US"/>
              </w:rPr>
              <w:t>2. Качество и полнота реализации основной образовательной программы.</w:t>
            </w:r>
          </w:p>
          <w:p w:rsidR="00C07B3E" w:rsidRPr="00186C99" w:rsidRDefault="00C07B3E" w:rsidP="008013D9">
            <w:pPr>
              <w:pStyle w:val="Style16"/>
              <w:widowControl/>
              <w:tabs>
                <w:tab w:val="left" w:pos="293"/>
              </w:tabs>
              <w:spacing w:line="240" w:lineRule="auto"/>
              <w:rPr>
                <w:rStyle w:val="FontStyle23"/>
                <w:lang w:eastAsia="en-US"/>
              </w:rPr>
            </w:pPr>
            <w:r w:rsidRPr="00186C99">
              <w:rPr>
                <w:rStyle w:val="FontStyle23"/>
                <w:lang w:eastAsia="en-US"/>
              </w:rPr>
              <w:t>3. Создание благоприятных условий реализации основной образовательной программы.</w:t>
            </w:r>
          </w:p>
          <w:p w:rsidR="00C07B3E" w:rsidRPr="00186C99" w:rsidRDefault="00C07B3E" w:rsidP="008013D9">
            <w:pPr>
              <w:pStyle w:val="Style16"/>
              <w:widowControl/>
              <w:tabs>
                <w:tab w:val="left" w:pos="293"/>
              </w:tabs>
              <w:spacing w:line="240" w:lineRule="auto"/>
              <w:rPr>
                <w:rStyle w:val="FontStyle23"/>
                <w:lang w:eastAsia="en-US"/>
              </w:rPr>
            </w:pPr>
            <w:r w:rsidRPr="00186C99">
              <w:rPr>
                <w:rStyle w:val="FontStyle23"/>
                <w:lang w:eastAsia="en-US"/>
              </w:rPr>
              <w:t xml:space="preserve">4. Самообразование и повышение компетентности педагога (участие в </w:t>
            </w:r>
            <w:r w:rsidRPr="00186C99">
              <w:rPr>
                <w:rStyle w:val="FontStyle23"/>
                <w:lang w:eastAsia="en-US"/>
              </w:rPr>
              <w:lastRenderedPageBreak/>
              <w:t>конкурсах, изучение и внедрение новейших методик, публикации в СМИ, построение работы в соответствии с современными требованиями).</w:t>
            </w:r>
          </w:p>
        </w:tc>
        <w:tc>
          <w:tcPr>
            <w:tcW w:w="1368" w:type="dxa"/>
            <w:shd w:val="clear" w:color="auto" w:fill="auto"/>
          </w:tcPr>
          <w:p w:rsidR="00C07B3E" w:rsidRPr="00186C99" w:rsidRDefault="00C07B3E" w:rsidP="008013D9">
            <w:r w:rsidRPr="00186C99">
              <w:rPr>
                <w:rStyle w:val="FontStyle25"/>
              </w:rPr>
              <w:lastRenderedPageBreak/>
              <w:t>ежемесячно</w:t>
            </w:r>
          </w:p>
        </w:tc>
        <w:tc>
          <w:tcPr>
            <w:tcW w:w="1103" w:type="dxa"/>
            <w:shd w:val="clear" w:color="auto" w:fill="auto"/>
          </w:tcPr>
          <w:p w:rsidR="00C07B3E" w:rsidRPr="00186C99" w:rsidRDefault="00C07B3E" w:rsidP="008013D9">
            <w:r w:rsidRPr="00186C99">
              <w:rPr>
                <w:rStyle w:val="FontStyle25"/>
              </w:rPr>
              <w:t>До 5 баллов</w:t>
            </w:r>
          </w:p>
        </w:tc>
      </w:tr>
      <w:tr w:rsidR="00C07B3E" w:rsidRPr="00186C99" w:rsidTr="008013D9">
        <w:tc>
          <w:tcPr>
            <w:tcW w:w="1843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51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left="5" w:hanging="5"/>
              <w:rPr>
                <w:rStyle w:val="FontStyle25"/>
                <w:b w:val="0"/>
              </w:rPr>
            </w:pPr>
            <w:r w:rsidRPr="00186C99">
              <w:rPr>
                <w:rStyle w:val="FontStyle25"/>
                <w:lang w:eastAsia="en-US"/>
              </w:rPr>
              <w:t>Организация физкультурно-оздоровительной и спортивной работы</w:t>
            </w:r>
          </w:p>
        </w:tc>
        <w:tc>
          <w:tcPr>
            <w:tcW w:w="3827" w:type="dxa"/>
            <w:shd w:val="clear" w:color="auto" w:fill="auto"/>
          </w:tcPr>
          <w:p w:rsidR="00C07B3E" w:rsidRPr="00186C99" w:rsidRDefault="00C07B3E" w:rsidP="008013D9">
            <w:pPr>
              <w:pStyle w:val="Style16"/>
              <w:widowControl/>
              <w:tabs>
                <w:tab w:val="left" w:pos="307"/>
              </w:tabs>
              <w:spacing w:line="240" w:lineRule="auto"/>
              <w:rPr>
                <w:rStyle w:val="FontStyle23"/>
              </w:rPr>
            </w:pPr>
            <w:r w:rsidRPr="00186C99">
              <w:rPr>
                <w:rStyle w:val="FontStyle23"/>
                <w:lang w:eastAsia="en-US"/>
              </w:rPr>
              <w:t>1. Стабильно высокие показатели  или положительная динамика показателей сохранения здоровья воспитанников по данным мониторинга состояния здоровья воспитанников по основным видам заболеваний.</w:t>
            </w:r>
          </w:p>
          <w:p w:rsidR="00C07B3E" w:rsidRPr="00186C99" w:rsidRDefault="00C07B3E" w:rsidP="008013D9">
            <w:pPr>
              <w:pStyle w:val="Style16"/>
              <w:widowControl/>
              <w:tabs>
                <w:tab w:val="left" w:pos="307"/>
              </w:tabs>
              <w:spacing w:line="240" w:lineRule="auto"/>
              <w:rPr>
                <w:rStyle w:val="FontStyle23"/>
                <w:lang w:eastAsia="en-US"/>
              </w:rPr>
            </w:pPr>
            <w:r w:rsidRPr="00186C99">
              <w:rPr>
                <w:rStyle w:val="FontStyle23"/>
                <w:lang w:eastAsia="en-US"/>
              </w:rPr>
              <w:t xml:space="preserve">2. Полнота и качество реализации программы «Здоровье», проведение мероприятий, содержащих меры поддержания и улучшения здоровья воспитанников. </w:t>
            </w:r>
          </w:p>
          <w:p w:rsidR="00C07B3E" w:rsidRPr="00186C99" w:rsidRDefault="00C07B3E" w:rsidP="008013D9">
            <w:pPr>
              <w:pStyle w:val="Style16"/>
              <w:widowControl/>
              <w:tabs>
                <w:tab w:val="left" w:pos="307"/>
              </w:tabs>
              <w:spacing w:line="240" w:lineRule="auto"/>
              <w:rPr>
                <w:rStyle w:val="FontStyle23"/>
                <w:lang w:eastAsia="en-US"/>
              </w:rPr>
            </w:pPr>
            <w:r w:rsidRPr="00186C99">
              <w:rPr>
                <w:rStyle w:val="FontStyle23"/>
                <w:lang w:eastAsia="en-US"/>
              </w:rPr>
              <w:t>3. Вовлечение родителей в образовательную деятельность по формированию основ здорового образа жизни и сохранению и укреплению здоровья воспитанников.</w:t>
            </w:r>
          </w:p>
        </w:tc>
        <w:tc>
          <w:tcPr>
            <w:tcW w:w="1368" w:type="dxa"/>
            <w:shd w:val="clear" w:color="auto" w:fill="auto"/>
          </w:tcPr>
          <w:p w:rsidR="00C07B3E" w:rsidRPr="00186C99" w:rsidRDefault="00C07B3E" w:rsidP="008013D9">
            <w:r w:rsidRPr="00186C99">
              <w:rPr>
                <w:rStyle w:val="FontStyle25"/>
              </w:rPr>
              <w:t>ежемесячно</w:t>
            </w:r>
          </w:p>
        </w:tc>
        <w:tc>
          <w:tcPr>
            <w:tcW w:w="1103" w:type="dxa"/>
            <w:shd w:val="clear" w:color="auto" w:fill="auto"/>
          </w:tcPr>
          <w:p w:rsidR="00C07B3E" w:rsidRPr="00186C99" w:rsidRDefault="00C07B3E" w:rsidP="008013D9">
            <w:r w:rsidRPr="00186C99">
              <w:rPr>
                <w:rStyle w:val="FontStyle25"/>
              </w:rPr>
              <w:t>До 3 баллов</w:t>
            </w:r>
          </w:p>
        </w:tc>
      </w:tr>
      <w:tr w:rsidR="00C07B3E" w:rsidRPr="00186C99" w:rsidTr="008013D9">
        <w:tc>
          <w:tcPr>
            <w:tcW w:w="1843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51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left="5" w:hanging="5"/>
              <w:jc w:val="both"/>
              <w:rPr>
                <w:rStyle w:val="FontStyle25"/>
                <w:b w:val="0"/>
              </w:rPr>
            </w:pPr>
            <w:r w:rsidRPr="00186C99">
              <w:rPr>
                <w:rStyle w:val="FontStyle25"/>
                <w:lang w:eastAsia="en-US"/>
              </w:rPr>
              <w:t>Работа с детьми из социально неблагополучных семей</w:t>
            </w:r>
          </w:p>
        </w:tc>
        <w:tc>
          <w:tcPr>
            <w:tcW w:w="3827" w:type="dxa"/>
            <w:shd w:val="clear" w:color="auto" w:fill="auto"/>
          </w:tcPr>
          <w:p w:rsidR="00C07B3E" w:rsidRPr="00186C99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</w:rPr>
            </w:pPr>
            <w:r w:rsidRPr="00186C99">
              <w:rPr>
                <w:rStyle w:val="FontStyle23"/>
                <w:lang w:eastAsia="en-US"/>
              </w:rPr>
              <w:t>1. Выявление детей, оставшихся без попечения родителей.</w:t>
            </w:r>
          </w:p>
          <w:p w:rsidR="00C07B3E" w:rsidRPr="00186C99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  <w:lang w:eastAsia="en-US"/>
              </w:rPr>
            </w:pPr>
            <w:r w:rsidRPr="00186C99">
              <w:rPr>
                <w:rStyle w:val="FontStyle23"/>
                <w:lang w:eastAsia="en-US"/>
              </w:rPr>
              <w:t>2. Проведение профилактической работы с семьями социального риска.</w:t>
            </w:r>
          </w:p>
          <w:p w:rsidR="00C07B3E" w:rsidRPr="00186C99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  <w:lang w:eastAsia="en-US"/>
              </w:rPr>
            </w:pPr>
            <w:r w:rsidRPr="00186C99">
              <w:rPr>
                <w:rStyle w:val="FontStyle23"/>
                <w:lang w:eastAsia="en-US"/>
              </w:rPr>
              <w:t>3. Осуществление систематического контроля над опекаемыми детьми  (за образовательным процессом, состоянием здоровья, материально-бытовым содержанием, сохранностью принадлежащего имущества) и выполнением опекуном своих обязанностей.</w:t>
            </w:r>
          </w:p>
          <w:p w:rsidR="00C07B3E" w:rsidRPr="00186C99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  <w:lang w:eastAsia="en-US"/>
              </w:rPr>
            </w:pPr>
            <w:r w:rsidRPr="00186C99">
              <w:rPr>
                <w:rStyle w:val="FontStyle23"/>
                <w:lang w:eastAsia="en-US"/>
              </w:rPr>
              <w:t>4. Предоставление отчётов  по требованию соответствующих организаций.</w:t>
            </w:r>
          </w:p>
        </w:tc>
        <w:tc>
          <w:tcPr>
            <w:tcW w:w="1368" w:type="dxa"/>
            <w:shd w:val="clear" w:color="auto" w:fill="auto"/>
          </w:tcPr>
          <w:p w:rsidR="00C07B3E" w:rsidRPr="00186C99" w:rsidRDefault="00C07B3E" w:rsidP="008013D9">
            <w:r w:rsidRPr="00186C99">
              <w:rPr>
                <w:rStyle w:val="FontStyle25"/>
              </w:rPr>
              <w:t>ежемесячно</w:t>
            </w:r>
          </w:p>
        </w:tc>
        <w:tc>
          <w:tcPr>
            <w:tcW w:w="1103" w:type="dxa"/>
            <w:shd w:val="clear" w:color="auto" w:fill="auto"/>
          </w:tcPr>
          <w:p w:rsidR="00C07B3E" w:rsidRPr="00186C99" w:rsidRDefault="00C07B3E" w:rsidP="008013D9">
            <w:r w:rsidRPr="00186C99">
              <w:rPr>
                <w:rStyle w:val="FontStyle25"/>
              </w:rPr>
              <w:t>До 3 баллов</w:t>
            </w:r>
          </w:p>
        </w:tc>
      </w:tr>
      <w:tr w:rsidR="00C07B3E" w:rsidRPr="00186C99" w:rsidTr="008013D9">
        <w:tc>
          <w:tcPr>
            <w:tcW w:w="1843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51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left="5" w:hanging="5"/>
              <w:rPr>
                <w:rStyle w:val="FontStyle25"/>
                <w:b w:val="0"/>
              </w:rPr>
            </w:pPr>
            <w:r w:rsidRPr="00186C99">
              <w:rPr>
                <w:rStyle w:val="FontStyle25"/>
                <w:lang w:eastAsia="en-US"/>
              </w:rPr>
              <w:t>Создание элементов образовательной инфраструктуры (оформление кабинета, музея и пр.)</w:t>
            </w:r>
          </w:p>
        </w:tc>
        <w:tc>
          <w:tcPr>
            <w:tcW w:w="3827" w:type="dxa"/>
            <w:shd w:val="clear" w:color="auto" w:fill="auto"/>
          </w:tcPr>
          <w:p w:rsidR="00C07B3E" w:rsidRPr="00186C99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</w:rPr>
            </w:pPr>
            <w:r w:rsidRPr="00186C99">
              <w:rPr>
                <w:rStyle w:val="FontStyle23"/>
                <w:lang w:eastAsia="en-US"/>
              </w:rPr>
              <w:t>1. Участие в оформлении помещений образовательного учреждения в соответствии с санитарно-эпидемиологическими требованиями, нормами эстетики быта, принципами организации развивающей среды.</w:t>
            </w:r>
          </w:p>
          <w:p w:rsidR="00C07B3E" w:rsidRPr="00186C99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  <w:lang w:eastAsia="en-US"/>
              </w:rPr>
            </w:pPr>
            <w:r w:rsidRPr="00186C99">
              <w:rPr>
                <w:rStyle w:val="FontStyle23"/>
                <w:lang w:eastAsia="en-US"/>
              </w:rPr>
              <w:t>2. Создание условий для представления родительской общественности результатов достижений воспитанников образовательного учреждения в форме творческих выставок,  выставок продуктов проектной деятельности (семейных, индивидуальных, коллективных).</w:t>
            </w:r>
          </w:p>
          <w:p w:rsidR="00C07B3E" w:rsidRPr="00186C99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  <w:lang w:eastAsia="en-US"/>
              </w:rPr>
            </w:pPr>
            <w:r w:rsidRPr="00186C99">
              <w:rPr>
                <w:rStyle w:val="FontStyle23"/>
                <w:lang w:eastAsia="en-US"/>
              </w:rPr>
              <w:t>3. Организация кружковой работы.</w:t>
            </w:r>
          </w:p>
        </w:tc>
        <w:tc>
          <w:tcPr>
            <w:tcW w:w="1368" w:type="dxa"/>
            <w:shd w:val="clear" w:color="auto" w:fill="auto"/>
          </w:tcPr>
          <w:p w:rsidR="00C07B3E" w:rsidRPr="00186C99" w:rsidRDefault="00C07B3E" w:rsidP="008013D9">
            <w:r w:rsidRPr="00186C99">
              <w:rPr>
                <w:rStyle w:val="FontStyle25"/>
              </w:rPr>
              <w:t>ежемесячно</w:t>
            </w:r>
          </w:p>
        </w:tc>
        <w:tc>
          <w:tcPr>
            <w:tcW w:w="1103" w:type="dxa"/>
            <w:shd w:val="clear" w:color="auto" w:fill="auto"/>
          </w:tcPr>
          <w:p w:rsidR="00C07B3E" w:rsidRPr="00186C99" w:rsidRDefault="00C07B3E" w:rsidP="008013D9">
            <w:r w:rsidRPr="00186C99">
              <w:rPr>
                <w:rStyle w:val="FontStyle25"/>
              </w:rPr>
              <w:t>До 4 баллов</w:t>
            </w:r>
          </w:p>
        </w:tc>
      </w:tr>
      <w:tr w:rsidR="00C07B3E" w:rsidRPr="00186C99" w:rsidTr="008013D9">
        <w:tc>
          <w:tcPr>
            <w:tcW w:w="1843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51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hAnsi="Times New Roman" w:cs="Times New Roman"/>
                <w:sz w:val="22"/>
                <w:szCs w:val="22"/>
              </w:rPr>
              <w:t xml:space="preserve">Особый вклад в повышение имиджа  и </w:t>
            </w:r>
            <w:r w:rsidRPr="001B267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авторитета образовательного учреждения</w:t>
            </w:r>
          </w:p>
        </w:tc>
        <w:tc>
          <w:tcPr>
            <w:tcW w:w="3827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tabs>
                <w:tab w:val="left" w:pos="34"/>
              </w:tabs>
              <w:ind w:left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1.Участие и призовые места в конкурсах педагогического мастерства, РМО, выступление на </w:t>
            </w:r>
            <w:r w:rsidRPr="001B267C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конференциях и пр.</w:t>
            </w:r>
          </w:p>
          <w:p w:rsidR="00C07B3E" w:rsidRPr="001B267C" w:rsidRDefault="00C07B3E" w:rsidP="008013D9">
            <w:pPr>
              <w:pStyle w:val="ConsPlusNonformat"/>
              <w:ind w:left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hAnsi="Times New Roman" w:cs="Times New Roman"/>
                <w:sz w:val="22"/>
                <w:szCs w:val="22"/>
              </w:rPr>
              <w:t>2.Качественное проведение открытых занятий, мастер-классов.</w:t>
            </w:r>
          </w:p>
          <w:p w:rsidR="00C07B3E" w:rsidRPr="001B267C" w:rsidRDefault="00C07B3E" w:rsidP="008013D9">
            <w:pPr>
              <w:pStyle w:val="ConsPlusNonformat"/>
              <w:ind w:left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hAnsi="Times New Roman" w:cs="Times New Roman"/>
                <w:sz w:val="22"/>
                <w:szCs w:val="22"/>
              </w:rPr>
              <w:t>3.Индивидуальный вклад в жизнь учреждения.</w:t>
            </w:r>
          </w:p>
        </w:tc>
        <w:tc>
          <w:tcPr>
            <w:tcW w:w="1368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86C99">
              <w:rPr>
                <w:rStyle w:val="FontStyle25"/>
              </w:rPr>
              <w:lastRenderedPageBreak/>
              <w:t>ежемесячно</w:t>
            </w:r>
          </w:p>
        </w:tc>
        <w:tc>
          <w:tcPr>
            <w:tcW w:w="1103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hAnsi="Times New Roman" w:cs="Times New Roman"/>
                <w:sz w:val="22"/>
                <w:szCs w:val="22"/>
              </w:rPr>
              <w:t>До 5000 рублей</w:t>
            </w:r>
          </w:p>
        </w:tc>
      </w:tr>
    </w:tbl>
    <w:p w:rsidR="00C07B3E" w:rsidRDefault="00C07B3E" w:rsidP="00C07B3E">
      <w:pPr>
        <w:spacing w:before="100" w:beforeAutospacing="1" w:after="100" w:afterAutospacing="1"/>
        <w:jc w:val="center"/>
        <w:rPr>
          <w:b/>
          <w:bCs/>
          <w:color w:val="000000"/>
        </w:rPr>
      </w:pPr>
      <w:r w:rsidRPr="00C54EF6">
        <w:rPr>
          <w:color w:val="000000"/>
        </w:rPr>
        <w:t xml:space="preserve">Критерии оценки результативности профессиональной деятельности </w:t>
      </w:r>
      <w:r>
        <w:rPr>
          <w:b/>
          <w:bCs/>
          <w:color w:val="000000"/>
        </w:rPr>
        <w:t>учителя-логопеда</w:t>
      </w:r>
    </w:p>
    <w:tbl>
      <w:tblPr>
        <w:tblW w:w="1034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701"/>
        <w:gridCol w:w="4394"/>
        <w:gridCol w:w="1417"/>
        <w:gridCol w:w="1275"/>
      </w:tblGrid>
      <w:tr w:rsidR="00C07B3E" w:rsidRPr="00F91E9E" w:rsidTr="008013D9">
        <w:tc>
          <w:tcPr>
            <w:tcW w:w="1560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t>Наименование выплаты</w:t>
            </w: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t>Условия получения выплаты</w:t>
            </w:r>
          </w:p>
        </w:tc>
        <w:tc>
          <w:tcPr>
            <w:tcW w:w="4394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Fonts w:eastAsia="Calibri"/>
                <w:sz w:val="22"/>
                <w:szCs w:val="22"/>
              </w:rPr>
              <w:t>Показатели и критерии оценки эффективности деятельности</w:t>
            </w:r>
          </w:p>
        </w:tc>
        <w:tc>
          <w:tcPr>
            <w:tcW w:w="1417" w:type="dxa"/>
            <w:shd w:val="clear" w:color="auto" w:fill="auto"/>
          </w:tcPr>
          <w:p w:rsidR="00C07B3E" w:rsidRPr="001B267C" w:rsidRDefault="00C07B3E" w:rsidP="008013D9">
            <w:pPr>
              <w:ind w:left="317" w:hanging="317"/>
              <w:rPr>
                <w:rFonts w:eastAsia="Calibri"/>
                <w:sz w:val="18"/>
                <w:szCs w:val="18"/>
              </w:rPr>
            </w:pPr>
            <w:r w:rsidRPr="001B267C">
              <w:rPr>
                <w:rFonts w:eastAsia="Calibri"/>
                <w:sz w:val="18"/>
                <w:szCs w:val="18"/>
              </w:rPr>
              <w:t xml:space="preserve">Периодичность </w:t>
            </w:r>
          </w:p>
        </w:tc>
        <w:tc>
          <w:tcPr>
            <w:tcW w:w="1275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Fonts w:eastAsia="Calibri"/>
                <w:sz w:val="22"/>
                <w:szCs w:val="22"/>
              </w:rPr>
              <w:t>Размер выплаты</w:t>
            </w:r>
          </w:p>
        </w:tc>
      </w:tr>
      <w:tr w:rsidR="00C07B3E" w:rsidRPr="00F91E9E" w:rsidTr="008013D9">
        <w:tc>
          <w:tcPr>
            <w:tcW w:w="1560" w:type="dxa"/>
            <w:vMerge w:val="restart"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t>а) выплаты за интенсивность и высокие результаты работы</w:t>
            </w: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br/>
            </w: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firstLine="24"/>
              <w:rPr>
                <w:rStyle w:val="FontStyle25"/>
                <w:b w:val="0"/>
              </w:rPr>
            </w:pPr>
            <w:r w:rsidRPr="00F91E9E">
              <w:rPr>
                <w:rStyle w:val="FontStyle25"/>
                <w:lang w:eastAsia="en-US"/>
              </w:rPr>
              <w:t>Реализация дополнительных проектов (программы, групповые и индивидуальные образовательные проекты воспитанников, социальные проекты и др.)</w:t>
            </w:r>
          </w:p>
        </w:tc>
        <w:tc>
          <w:tcPr>
            <w:tcW w:w="4394" w:type="dxa"/>
            <w:shd w:val="clear" w:color="auto" w:fill="auto"/>
          </w:tcPr>
          <w:p w:rsidR="00C07B3E" w:rsidRPr="00F91E9E" w:rsidRDefault="00C07B3E" w:rsidP="008013D9">
            <w:pPr>
              <w:pStyle w:val="Style12"/>
              <w:widowControl/>
              <w:spacing w:line="240" w:lineRule="auto"/>
              <w:ind w:right="176"/>
              <w:rPr>
                <w:rStyle w:val="FontStyle23"/>
              </w:rPr>
            </w:pPr>
            <w:r w:rsidRPr="00F91E9E">
              <w:rPr>
                <w:rStyle w:val="FontStyle23"/>
                <w:lang w:eastAsia="en-US"/>
              </w:rPr>
              <w:t>1. Участие в разработке дополнительных проектов (инновационных учебно-методических материалов, электронных продуктов, участие в экспериментальных площадках)</w:t>
            </w:r>
          </w:p>
          <w:p w:rsidR="00C07B3E" w:rsidRPr="00F91E9E" w:rsidRDefault="00C07B3E" w:rsidP="008013D9">
            <w:pPr>
              <w:pStyle w:val="Style12"/>
              <w:widowControl/>
              <w:spacing w:line="240" w:lineRule="auto"/>
              <w:rPr>
                <w:rStyle w:val="FontStyle23"/>
                <w:lang w:eastAsia="en-US"/>
              </w:rPr>
            </w:pPr>
            <w:r w:rsidRPr="00F91E9E">
              <w:rPr>
                <w:rStyle w:val="FontStyle23"/>
                <w:lang w:eastAsia="en-US"/>
              </w:rPr>
              <w:t>2. Соответствие разрабатываемых и реализуемых проектов требованиям к содержанию проектной деятельности, нормативно-правовым документам, современным принципам и подходам к дошкольному образованию.</w:t>
            </w:r>
          </w:p>
          <w:p w:rsidR="00C07B3E" w:rsidRPr="00F91E9E" w:rsidRDefault="00C07B3E" w:rsidP="008013D9">
            <w:pPr>
              <w:pStyle w:val="Style12"/>
              <w:widowControl/>
              <w:spacing w:line="240" w:lineRule="auto"/>
              <w:rPr>
                <w:rStyle w:val="FontStyle23"/>
                <w:lang w:eastAsia="en-US"/>
              </w:rPr>
            </w:pPr>
            <w:r w:rsidRPr="00F91E9E">
              <w:rPr>
                <w:rStyle w:val="FontStyle23"/>
                <w:lang w:eastAsia="en-US"/>
              </w:rPr>
              <w:t>3. Результативность реализации проекта (высокие показатели развития воспитанников, в том числе призовые места на конкурсах и олимпиадах)</w:t>
            </w:r>
          </w:p>
          <w:p w:rsidR="00C07B3E" w:rsidRPr="001B267C" w:rsidRDefault="00C07B3E" w:rsidP="008013D9">
            <w:pPr>
              <w:pStyle w:val="Style12"/>
              <w:widowControl/>
              <w:spacing w:line="240" w:lineRule="auto"/>
              <w:rPr>
                <w:rFonts w:ascii="Calibri" w:hAnsi="Calibri"/>
              </w:rPr>
            </w:pPr>
            <w:r w:rsidRPr="00F91E9E">
              <w:rPr>
                <w:rStyle w:val="FontStyle23"/>
                <w:lang w:eastAsia="en-US"/>
              </w:rPr>
              <w:t xml:space="preserve">4. </w:t>
            </w:r>
            <w:r w:rsidRPr="001B267C">
              <w:rPr>
                <w:rFonts w:ascii="Calibri" w:hAnsi="Calibri"/>
                <w:sz w:val="22"/>
                <w:szCs w:val="22"/>
                <w:lang w:eastAsia="en-US"/>
              </w:rPr>
              <w:t>Налаживание взаимодействия и расширение связей с другими учреждениями, социальными партнерами в рамках реализации проектов.</w:t>
            </w:r>
          </w:p>
        </w:tc>
        <w:tc>
          <w:tcPr>
            <w:tcW w:w="1417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jc w:val="center"/>
              <w:rPr>
                <w:rStyle w:val="FontStyle25"/>
                <w:b w:val="0"/>
              </w:rPr>
            </w:pPr>
            <w:r w:rsidRPr="00F91E9E">
              <w:rPr>
                <w:rStyle w:val="FontStyle25"/>
              </w:rPr>
              <w:t>ежемесячно</w:t>
            </w:r>
          </w:p>
        </w:tc>
        <w:tc>
          <w:tcPr>
            <w:tcW w:w="1275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jc w:val="center"/>
              <w:rPr>
                <w:rStyle w:val="FontStyle25"/>
                <w:b w:val="0"/>
              </w:rPr>
            </w:pPr>
            <w:r w:rsidRPr="00F91E9E">
              <w:rPr>
                <w:rStyle w:val="FontStyle25"/>
              </w:rPr>
              <w:t>До 4 баллов</w:t>
            </w:r>
          </w:p>
        </w:tc>
      </w:tr>
      <w:tr w:rsidR="00C07B3E" w:rsidRPr="00F91E9E" w:rsidTr="008013D9">
        <w:tc>
          <w:tcPr>
            <w:tcW w:w="1560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left="48" w:hanging="48"/>
              <w:rPr>
                <w:rStyle w:val="FontStyle25"/>
                <w:b w:val="0"/>
              </w:rPr>
            </w:pPr>
            <w:r w:rsidRPr="00F91E9E">
              <w:rPr>
                <w:rStyle w:val="FontStyle25"/>
                <w:lang w:eastAsia="en-US"/>
              </w:rPr>
              <w:t>Организация (участие) системных исследований, мониторинга индивидуальных достижений воспитанников</w:t>
            </w:r>
          </w:p>
        </w:tc>
        <w:tc>
          <w:tcPr>
            <w:tcW w:w="4394" w:type="dxa"/>
            <w:shd w:val="clear" w:color="auto" w:fill="auto"/>
          </w:tcPr>
          <w:p w:rsidR="00C07B3E" w:rsidRDefault="00C07B3E" w:rsidP="008013D9">
            <w:pPr>
              <w:pStyle w:val="Style12"/>
              <w:widowControl/>
              <w:spacing w:line="240" w:lineRule="auto"/>
              <w:rPr>
                <w:rStyle w:val="FontStyle23"/>
                <w:lang w:eastAsia="en-US"/>
              </w:rPr>
            </w:pPr>
            <w:r w:rsidRPr="001B267C">
              <w:rPr>
                <w:rFonts w:ascii="Calibri" w:hAnsi="Calibri"/>
                <w:color w:val="000000"/>
                <w:sz w:val="22"/>
                <w:szCs w:val="22"/>
              </w:rPr>
              <w:t>1. Результативность коррекционно-развивающей работы на ПМПК</w:t>
            </w:r>
          </w:p>
          <w:p w:rsidR="00C07B3E" w:rsidRPr="001B267C" w:rsidRDefault="00C07B3E" w:rsidP="008013D9">
            <w:pPr>
              <w:pStyle w:val="Style12"/>
              <w:widowControl/>
              <w:spacing w:line="240" w:lineRule="auto"/>
              <w:rPr>
                <w:rStyle w:val="FontStyle25"/>
                <w:b w:val="0"/>
              </w:rPr>
            </w:pPr>
            <w:r>
              <w:rPr>
                <w:rStyle w:val="FontStyle23"/>
                <w:lang w:eastAsia="en-US"/>
              </w:rPr>
              <w:t>2</w:t>
            </w:r>
            <w:r w:rsidRPr="00F91E9E">
              <w:rPr>
                <w:rStyle w:val="FontStyle23"/>
                <w:lang w:eastAsia="en-US"/>
              </w:rPr>
              <w:t>.Организация или активное участие в системных исследованиях,</w:t>
            </w:r>
            <w:r w:rsidRPr="00F91E9E">
              <w:rPr>
                <w:rStyle w:val="FontStyle25"/>
                <w:lang w:eastAsia="en-US"/>
              </w:rPr>
              <w:t xml:space="preserve"> мониторинге индивидуальных достижений воспитанников.</w:t>
            </w:r>
          </w:p>
          <w:p w:rsidR="00C07B3E" w:rsidRPr="001B267C" w:rsidRDefault="00C07B3E" w:rsidP="008013D9">
            <w:pPr>
              <w:pStyle w:val="Style12"/>
              <w:widowControl/>
              <w:spacing w:line="240" w:lineRule="auto"/>
              <w:rPr>
                <w:rStyle w:val="FontStyle25"/>
                <w:b w:val="0"/>
                <w:lang w:eastAsia="en-US"/>
              </w:rPr>
            </w:pPr>
            <w:r>
              <w:rPr>
                <w:rStyle w:val="FontStyle25"/>
                <w:lang w:eastAsia="en-US"/>
              </w:rPr>
              <w:t>3</w:t>
            </w:r>
            <w:r w:rsidRPr="00F91E9E">
              <w:rPr>
                <w:rStyle w:val="FontStyle25"/>
                <w:lang w:eastAsia="en-US"/>
              </w:rPr>
              <w:t>. Соблюдение психолого-педагогических, личностно-ориентированных подходов и принципов, нормативно-правовых актов  в части проведения исследований, мониторинга индивидуальных достижений.</w:t>
            </w:r>
          </w:p>
          <w:p w:rsidR="00C07B3E" w:rsidRPr="00F91E9E" w:rsidRDefault="00C07B3E" w:rsidP="008013D9">
            <w:pPr>
              <w:pStyle w:val="Style12"/>
              <w:widowControl/>
              <w:spacing w:line="240" w:lineRule="auto"/>
              <w:rPr>
                <w:rStyle w:val="FontStyle23"/>
              </w:rPr>
            </w:pPr>
            <w:r>
              <w:rPr>
                <w:rStyle w:val="FontStyle25"/>
                <w:lang w:eastAsia="en-US"/>
              </w:rPr>
              <w:t>4</w:t>
            </w:r>
            <w:r w:rsidRPr="00F91E9E">
              <w:rPr>
                <w:rStyle w:val="FontStyle25"/>
                <w:lang w:eastAsia="en-US"/>
              </w:rPr>
              <w:t>. Выявление одарённых детей, разработка и реализация программ по работе  с ними.</w:t>
            </w:r>
          </w:p>
        </w:tc>
        <w:tc>
          <w:tcPr>
            <w:tcW w:w="1417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ежемесячно</w:t>
            </w:r>
          </w:p>
        </w:tc>
        <w:tc>
          <w:tcPr>
            <w:tcW w:w="1275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До 3 баллов</w:t>
            </w:r>
          </w:p>
        </w:tc>
      </w:tr>
      <w:tr w:rsidR="00C07B3E" w:rsidRPr="00F91E9E" w:rsidTr="008013D9">
        <w:tc>
          <w:tcPr>
            <w:tcW w:w="1560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rPr>
                <w:rStyle w:val="FontStyle25"/>
                <w:b w:val="0"/>
              </w:rPr>
            </w:pPr>
            <w:r w:rsidRPr="00F91E9E">
              <w:rPr>
                <w:rStyle w:val="FontStyle25"/>
                <w:lang w:eastAsia="en-US"/>
              </w:rPr>
              <w:t>Реализация мероприятий, обеспечивающих взаимодействие с родителями воспитанников</w:t>
            </w:r>
          </w:p>
        </w:tc>
        <w:tc>
          <w:tcPr>
            <w:tcW w:w="4394" w:type="dxa"/>
            <w:shd w:val="clear" w:color="auto" w:fill="auto"/>
          </w:tcPr>
          <w:p w:rsidR="00C07B3E" w:rsidRPr="00F91E9E" w:rsidRDefault="00C07B3E" w:rsidP="008013D9">
            <w:pPr>
              <w:pStyle w:val="Style16"/>
              <w:widowControl/>
              <w:tabs>
                <w:tab w:val="left" w:pos="0"/>
              </w:tabs>
              <w:spacing w:line="240" w:lineRule="auto"/>
              <w:rPr>
                <w:rStyle w:val="FontStyle23"/>
                <w:lang w:eastAsia="en-US"/>
              </w:rPr>
            </w:pPr>
            <w:r w:rsidRPr="00F91E9E">
              <w:rPr>
                <w:rStyle w:val="FontStyle23"/>
                <w:lang w:eastAsia="en-US"/>
              </w:rPr>
              <w:t>1.Вовлечение родителей в образовательный процесс, активное привлечение к реализации образовательной программы и образовательных проектов.</w:t>
            </w:r>
          </w:p>
          <w:p w:rsidR="00C07B3E" w:rsidRPr="00F91E9E" w:rsidRDefault="00C07B3E" w:rsidP="008013D9">
            <w:pPr>
              <w:pStyle w:val="Style16"/>
              <w:widowControl/>
              <w:tabs>
                <w:tab w:val="left" w:pos="0"/>
              </w:tabs>
              <w:spacing w:line="240" w:lineRule="auto"/>
              <w:rPr>
                <w:rStyle w:val="FontStyle23"/>
              </w:rPr>
            </w:pPr>
            <w:r w:rsidRPr="00F91E9E">
              <w:rPr>
                <w:rStyle w:val="FontStyle23"/>
                <w:lang w:eastAsia="en-US"/>
              </w:rPr>
              <w:t>2.Внедрение инновационных форм работы с родителями.</w:t>
            </w:r>
          </w:p>
          <w:p w:rsidR="00C07B3E" w:rsidRPr="00F91E9E" w:rsidRDefault="00C07B3E" w:rsidP="008013D9">
            <w:pPr>
              <w:pStyle w:val="Style16"/>
              <w:widowControl/>
              <w:tabs>
                <w:tab w:val="left" w:pos="302"/>
              </w:tabs>
              <w:spacing w:line="240" w:lineRule="auto"/>
              <w:rPr>
                <w:rStyle w:val="FontStyle23"/>
                <w:lang w:eastAsia="en-US"/>
              </w:rPr>
            </w:pPr>
            <w:r w:rsidRPr="00F91E9E">
              <w:rPr>
                <w:rStyle w:val="FontStyle23"/>
                <w:lang w:eastAsia="en-US"/>
              </w:rPr>
              <w:t>3. Участие в организации и проведении мероприятий, повышающих авторитет и имидж образовательного учреждения у родителей и общественности.</w:t>
            </w:r>
          </w:p>
          <w:p w:rsidR="00C07B3E" w:rsidRPr="00F91E9E" w:rsidRDefault="00C07B3E" w:rsidP="008013D9">
            <w:pPr>
              <w:pStyle w:val="Style16"/>
              <w:widowControl/>
              <w:tabs>
                <w:tab w:val="left" w:pos="302"/>
              </w:tabs>
              <w:spacing w:line="240" w:lineRule="auto"/>
              <w:rPr>
                <w:rStyle w:val="FontStyle23"/>
                <w:lang w:eastAsia="en-US"/>
              </w:rPr>
            </w:pPr>
            <w:r w:rsidRPr="00F91E9E">
              <w:rPr>
                <w:rStyle w:val="FontStyle23"/>
                <w:lang w:eastAsia="en-US"/>
              </w:rPr>
              <w:lastRenderedPageBreak/>
              <w:t>4. Разработка и внедрение моделей семейного образования, систем «домашнего визитирования».</w:t>
            </w:r>
          </w:p>
        </w:tc>
        <w:tc>
          <w:tcPr>
            <w:tcW w:w="1417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lastRenderedPageBreak/>
              <w:t>ежемесячно</w:t>
            </w:r>
          </w:p>
        </w:tc>
        <w:tc>
          <w:tcPr>
            <w:tcW w:w="1275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До 3 баллов</w:t>
            </w:r>
          </w:p>
        </w:tc>
      </w:tr>
      <w:tr w:rsidR="00C07B3E" w:rsidRPr="00F91E9E" w:rsidTr="008013D9">
        <w:tc>
          <w:tcPr>
            <w:tcW w:w="1560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left="10" w:hanging="10"/>
              <w:rPr>
                <w:rStyle w:val="FontStyle25"/>
                <w:b w:val="0"/>
              </w:rPr>
            </w:pPr>
            <w:r w:rsidRPr="00F91E9E">
              <w:rPr>
                <w:rStyle w:val="FontStyle25"/>
                <w:lang w:eastAsia="en-US"/>
              </w:rPr>
              <w:t>Участие педагога в разработке и реализации основной общеобразовательной программы</w:t>
            </w:r>
          </w:p>
        </w:tc>
        <w:tc>
          <w:tcPr>
            <w:tcW w:w="4394" w:type="dxa"/>
            <w:shd w:val="clear" w:color="auto" w:fill="auto"/>
          </w:tcPr>
          <w:p w:rsidR="00C07B3E" w:rsidRPr="00F91E9E" w:rsidRDefault="00C07B3E" w:rsidP="008013D9">
            <w:pPr>
              <w:pStyle w:val="Style16"/>
              <w:widowControl/>
              <w:tabs>
                <w:tab w:val="left" w:pos="293"/>
              </w:tabs>
              <w:spacing w:line="240" w:lineRule="auto"/>
              <w:rPr>
                <w:rStyle w:val="FontStyle23"/>
              </w:rPr>
            </w:pPr>
            <w:r w:rsidRPr="00F91E9E">
              <w:rPr>
                <w:rStyle w:val="FontStyle23"/>
                <w:lang w:eastAsia="en-US"/>
              </w:rPr>
              <w:t>1. Участие в разработке основной образовательной программы учреждения и рабочих программ по реализации образовательных областей.</w:t>
            </w:r>
          </w:p>
          <w:p w:rsidR="00C07B3E" w:rsidRPr="00F91E9E" w:rsidRDefault="00C07B3E" w:rsidP="008013D9">
            <w:pPr>
              <w:pStyle w:val="Style16"/>
              <w:widowControl/>
              <w:tabs>
                <w:tab w:val="left" w:pos="293"/>
              </w:tabs>
              <w:spacing w:line="240" w:lineRule="auto"/>
              <w:rPr>
                <w:rStyle w:val="FontStyle23"/>
                <w:lang w:eastAsia="en-US"/>
              </w:rPr>
            </w:pPr>
            <w:r w:rsidRPr="00F91E9E">
              <w:rPr>
                <w:rStyle w:val="FontStyle23"/>
                <w:lang w:eastAsia="en-US"/>
              </w:rPr>
              <w:t>2. Качество и полнота реализации основной образовательной программы.</w:t>
            </w:r>
          </w:p>
          <w:p w:rsidR="00C07B3E" w:rsidRPr="00F91E9E" w:rsidRDefault="00C07B3E" w:rsidP="008013D9">
            <w:pPr>
              <w:pStyle w:val="Style16"/>
              <w:widowControl/>
              <w:tabs>
                <w:tab w:val="left" w:pos="293"/>
              </w:tabs>
              <w:spacing w:line="240" w:lineRule="auto"/>
              <w:rPr>
                <w:rStyle w:val="FontStyle23"/>
                <w:lang w:eastAsia="en-US"/>
              </w:rPr>
            </w:pPr>
            <w:r w:rsidRPr="00F91E9E">
              <w:rPr>
                <w:rStyle w:val="FontStyle23"/>
                <w:lang w:eastAsia="en-US"/>
              </w:rPr>
              <w:t>3. Создание благоприятных условий реализации основной образовательной программы.</w:t>
            </w:r>
          </w:p>
          <w:p w:rsidR="00C07B3E" w:rsidRPr="00F91E9E" w:rsidRDefault="00C07B3E" w:rsidP="008013D9">
            <w:pPr>
              <w:pStyle w:val="Style16"/>
              <w:widowControl/>
              <w:tabs>
                <w:tab w:val="left" w:pos="293"/>
              </w:tabs>
              <w:spacing w:line="240" w:lineRule="auto"/>
              <w:rPr>
                <w:rStyle w:val="FontStyle23"/>
                <w:lang w:eastAsia="en-US"/>
              </w:rPr>
            </w:pPr>
            <w:r w:rsidRPr="00F91E9E">
              <w:rPr>
                <w:rStyle w:val="FontStyle23"/>
                <w:lang w:eastAsia="en-US"/>
              </w:rPr>
              <w:t>4. Самообразование и повышение компетентности педагога (участие в конкурсах, изучение и внедрение новейших методик, публикации в СМИ, построение работы в соответствии с современными требованиями).</w:t>
            </w:r>
          </w:p>
        </w:tc>
        <w:tc>
          <w:tcPr>
            <w:tcW w:w="1417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ежемесячно</w:t>
            </w:r>
          </w:p>
        </w:tc>
        <w:tc>
          <w:tcPr>
            <w:tcW w:w="1275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До 5 баллов</w:t>
            </w:r>
          </w:p>
        </w:tc>
      </w:tr>
      <w:tr w:rsidR="00C07B3E" w:rsidRPr="00F91E9E" w:rsidTr="008013D9">
        <w:tc>
          <w:tcPr>
            <w:tcW w:w="1560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left="5" w:hanging="5"/>
              <w:rPr>
                <w:rStyle w:val="FontStyle25"/>
                <w:b w:val="0"/>
              </w:rPr>
            </w:pPr>
            <w:r w:rsidRPr="00F91E9E">
              <w:rPr>
                <w:rStyle w:val="FontStyle25"/>
                <w:lang w:eastAsia="en-US"/>
              </w:rPr>
              <w:t>Организация физкультурно-оздоровительной и спортивной работы</w:t>
            </w:r>
          </w:p>
        </w:tc>
        <w:tc>
          <w:tcPr>
            <w:tcW w:w="4394" w:type="dxa"/>
            <w:shd w:val="clear" w:color="auto" w:fill="auto"/>
          </w:tcPr>
          <w:p w:rsidR="00C07B3E" w:rsidRDefault="00C07B3E" w:rsidP="008013D9">
            <w:pPr>
              <w:pStyle w:val="Style16"/>
              <w:widowControl/>
              <w:tabs>
                <w:tab w:val="left" w:pos="307"/>
              </w:tabs>
              <w:spacing w:line="240" w:lineRule="auto"/>
              <w:rPr>
                <w:rStyle w:val="FontStyle23"/>
                <w:lang w:eastAsia="en-US"/>
              </w:rPr>
            </w:pPr>
            <w:r w:rsidRPr="001B267C">
              <w:rPr>
                <w:rFonts w:ascii="Calibri" w:hAnsi="Calibri"/>
                <w:color w:val="000000"/>
                <w:sz w:val="22"/>
                <w:szCs w:val="22"/>
              </w:rPr>
              <w:t>1.Индивидуальные достижения воспитанниками более высоких показателей развития в сравнении с предыдущим периодом, сохранение и укрепление физического и психического здоровья.</w:t>
            </w:r>
          </w:p>
          <w:p w:rsidR="00C07B3E" w:rsidRPr="00F91E9E" w:rsidRDefault="00C07B3E" w:rsidP="008013D9">
            <w:pPr>
              <w:pStyle w:val="Style16"/>
              <w:widowControl/>
              <w:tabs>
                <w:tab w:val="left" w:pos="307"/>
              </w:tabs>
              <w:spacing w:line="240" w:lineRule="auto"/>
              <w:rPr>
                <w:rStyle w:val="FontStyle23"/>
              </w:rPr>
            </w:pPr>
            <w:r>
              <w:rPr>
                <w:rStyle w:val="FontStyle23"/>
                <w:lang w:eastAsia="en-US"/>
              </w:rPr>
              <w:t>2</w:t>
            </w:r>
            <w:r w:rsidRPr="00F91E9E">
              <w:rPr>
                <w:rStyle w:val="FontStyle23"/>
                <w:lang w:eastAsia="en-US"/>
              </w:rPr>
              <w:t>. Стабильно высокие показатели  или положительная динамика показателей сохранения здоровья воспитанников по данным мониторинга состояния здоровья воспитанников по основным видам заболеваний.</w:t>
            </w:r>
          </w:p>
          <w:p w:rsidR="00C07B3E" w:rsidRPr="00F91E9E" w:rsidRDefault="00C07B3E" w:rsidP="008013D9">
            <w:pPr>
              <w:pStyle w:val="Style16"/>
              <w:widowControl/>
              <w:tabs>
                <w:tab w:val="left" w:pos="307"/>
              </w:tabs>
              <w:spacing w:line="240" w:lineRule="auto"/>
              <w:rPr>
                <w:rStyle w:val="FontStyle23"/>
                <w:lang w:eastAsia="en-US"/>
              </w:rPr>
            </w:pPr>
            <w:r>
              <w:rPr>
                <w:rStyle w:val="FontStyle23"/>
                <w:lang w:eastAsia="en-US"/>
              </w:rPr>
              <w:t>3</w:t>
            </w:r>
            <w:r w:rsidRPr="00F91E9E">
              <w:rPr>
                <w:rStyle w:val="FontStyle23"/>
                <w:lang w:eastAsia="en-US"/>
              </w:rPr>
              <w:t>. Вовлечение родителей в образовательную деятельность по формированию основ здорового образа жизни и сохранению и укреплению здоровья воспитанников.</w:t>
            </w:r>
          </w:p>
        </w:tc>
        <w:tc>
          <w:tcPr>
            <w:tcW w:w="1417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ежемесячно</w:t>
            </w:r>
          </w:p>
        </w:tc>
        <w:tc>
          <w:tcPr>
            <w:tcW w:w="1275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До 3 баллов</w:t>
            </w:r>
          </w:p>
        </w:tc>
      </w:tr>
      <w:tr w:rsidR="00C07B3E" w:rsidRPr="00F91E9E" w:rsidTr="008013D9">
        <w:tc>
          <w:tcPr>
            <w:tcW w:w="1560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left="5" w:hanging="5"/>
              <w:jc w:val="both"/>
              <w:rPr>
                <w:rStyle w:val="FontStyle25"/>
                <w:b w:val="0"/>
              </w:rPr>
            </w:pPr>
            <w:r w:rsidRPr="00F91E9E">
              <w:rPr>
                <w:rStyle w:val="FontStyle25"/>
                <w:lang w:eastAsia="en-US"/>
              </w:rPr>
              <w:t>Работа с детьми из социально неблагополучных семей</w:t>
            </w:r>
          </w:p>
        </w:tc>
        <w:tc>
          <w:tcPr>
            <w:tcW w:w="4394" w:type="dxa"/>
            <w:shd w:val="clear" w:color="auto" w:fill="auto"/>
          </w:tcPr>
          <w:p w:rsidR="00C07B3E" w:rsidRPr="00F91E9E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</w:rPr>
            </w:pPr>
            <w:r w:rsidRPr="00F91E9E">
              <w:rPr>
                <w:rStyle w:val="FontStyle23"/>
                <w:lang w:eastAsia="en-US"/>
              </w:rPr>
              <w:t>1. Выявление детей, оставшихся без попечения родителей.</w:t>
            </w:r>
          </w:p>
          <w:p w:rsidR="00C07B3E" w:rsidRPr="00F91E9E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  <w:lang w:eastAsia="en-US"/>
              </w:rPr>
            </w:pPr>
            <w:r w:rsidRPr="00F91E9E">
              <w:rPr>
                <w:rStyle w:val="FontStyle23"/>
                <w:lang w:eastAsia="en-US"/>
              </w:rPr>
              <w:t>2. Проведение профилактической работы с семьями социального риска.</w:t>
            </w:r>
          </w:p>
          <w:p w:rsidR="00C07B3E" w:rsidRPr="00F91E9E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  <w:lang w:eastAsia="en-US"/>
              </w:rPr>
            </w:pPr>
            <w:r w:rsidRPr="00F91E9E">
              <w:rPr>
                <w:rStyle w:val="FontStyle23"/>
                <w:lang w:eastAsia="en-US"/>
              </w:rPr>
              <w:t>3. Осуществление систематического контроля над опекаемыми детьми  (за образовательным процессом, состоянием здоровья, материально-бытовым содержанием, сохранностью принадлежащего имущества) и выполнением опекуном своих обязанностей.</w:t>
            </w:r>
          </w:p>
          <w:p w:rsidR="00C07B3E" w:rsidRPr="00F91E9E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  <w:lang w:eastAsia="en-US"/>
              </w:rPr>
            </w:pPr>
            <w:r w:rsidRPr="00F91E9E">
              <w:rPr>
                <w:rStyle w:val="FontStyle23"/>
                <w:lang w:eastAsia="en-US"/>
              </w:rPr>
              <w:t>4. Предоставление отчётов  по требованию соответствующих организаций.</w:t>
            </w:r>
          </w:p>
        </w:tc>
        <w:tc>
          <w:tcPr>
            <w:tcW w:w="1417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ежемесячно</w:t>
            </w:r>
          </w:p>
        </w:tc>
        <w:tc>
          <w:tcPr>
            <w:tcW w:w="1275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До 3 баллов</w:t>
            </w:r>
          </w:p>
        </w:tc>
      </w:tr>
      <w:tr w:rsidR="00C07B3E" w:rsidRPr="00F91E9E" w:rsidTr="008013D9">
        <w:tc>
          <w:tcPr>
            <w:tcW w:w="1560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left="5" w:hanging="5"/>
              <w:rPr>
                <w:rStyle w:val="FontStyle25"/>
                <w:b w:val="0"/>
              </w:rPr>
            </w:pPr>
            <w:r w:rsidRPr="00F91E9E">
              <w:rPr>
                <w:rStyle w:val="FontStyle25"/>
                <w:lang w:eastAsia="en-US"/>
              </w:rPr>
              <w:t xml:space="preserve">Создание элементов образовательной инфраструктуры (оформление </w:t>
            </w:r>
            <w:r w:rsidRPr="00F91E9E">
              <w:rPr>
                <w:rStyle w:val="FontStyle25"/>
                <w:lang w:eastAsia="en-US"/>
              </w:rPr>
              <w:lastRenderedPageBreak/>
              <w:t>кабинета, музея и пр.)</w:t>
            </w:r>
          </w:p>
        </w:tc>
        <w:tc>
          <w:tcPr>
            <w:tcW w:w="4394" w:type="dxa"/>
            <w:shd w:val="clear" w:color="auto" w:fill="auto"/>
          </w:tcPr>
          <w:p w:rsidR="00C07B3E" w:rsidRPr="00F91E9E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</w:rPr>
            </w:pPr>
            <w:r w:rsidRPr="00F91E9E">
              <w:rPr>
                <w:rStyle w:val="FontStyle23"/>
                <w:lang w:eastAsia="en-US"/>
              </w:rPr>
              <w:lastRenderedPageBreak/>
              <w:t>1. Участие в оформлении помещений образовательного учреждения в соответствии с санитарно-эпидемиологическими требованиями, нормами эстетики быта, принципами организации развивающей среды.</w:t>
            </w:r>
          </w:p>
          <w:p w:rsidR="00C07B3E" w:rsidRPr="00F91E9E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  <w:lang w:eastAsia="en-US"/>
              </w:rPr>
            </w:pPr>
            <w:r w:rsidRPr="00F91E9E">
              <w:rPr>
                <w:rStyle w:val="FontStyle23"/>
                <w:lang w:eastAsia="en-US"/>
              </w:rPr>
              <w:t xml:space="preserve">2. Создание условий для представления </w:t>
            </w:r>
            <w:r w:rsidRPr="00F91E9E">
              <w:rPr>
                <w:rStyle w:val="FontStyle23"/>
                <w:lang w:eastAsia="en-US"/>
              </w:rPr>
              <w:lastRenderedPageBreak/>
              <w:t>родительской общественности результатов достижений воспитанников образовательного учреждения в форме творческих выставок,  выставок продуктов проектной деятельности (семейных, индивидуальных, коллективных).</w:t>
            </w:r>
          </w:p>
          <w:p w:rsidR="00C07B3E" w:rsidRPr="00F91E9E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  <w:lang w:eastAsia="en-US"/>
              </w:rPr>
            </w:pPr>
            <w:r w:rsidRPr="00F91E9E">
              <w:rPr>
                <w:rStyle w:val="FontStyle23"/>
                <w:lang w:eastAsia="en-US"/>
              </w:rPr>
              <w:t>3. Организация кружковой работы.</w:t>
            </w:r>
          </w:p>
        </w:tc>
        <w:tc>
          <w:tcPr>
            <w:tcW w:w="1417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lastRenderedPageBreak/>
              <w:t>ежемесячно</w:t>
            </w:r>
          </w:p>
        </w:tc>
        <w:tc>
          <w:tcPr>
            <w:tcW w:w="1275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До 4 баллов</w:t>
            </w:r>
          </w:p>
        </w:tc>
      </w:tr>
      <w:tr w:rsidR="00C07B3E" w:rsidRPr="00F91E9E" w:rsidTr="008013D9">
        <w:tc>
          <w:tcPr>
            <w:tcW w:w="1560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t>Особый вклад в повышение имиджа  и авторитета образовательного учреждения</w:t>
            </w:r>
          </w:p>
        </w:tc>
        <w:tc>
          <w:tcPr>
            <w:tcW w:w="4394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tabs>
                <w:tab w:val="left" w:pos="34"/>
              </w:tabs>
              <w:ind w:left="34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t>1.Участие и призовые места в конкурсах педагогического мастерства, РМО, выступление на конференциях и пр.</w:t>
            </w:r>
          </w:p>
          <w:p w:rsidR="00C07B3E" w:rsidRPr="001B267C" w:rsidRDefault="00C07B3E" w:rsidP="008013D9">
            <w:pPr>
              <w:pStyle w:val="ConsPlusNonformat"/>
              <w:ind w:left="34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t>2.Качественное проведение открытых занятий, мастер-классов.</w:t>
            </w:r>
          </w:p>
          <w:p w:rsidR="00C07B3E" w:rsidRPr="001B267C" w:rsidRDefault="00C07B3E" w:rsidP="008013D9">
            <w:pPr>
              <w:pStyle w:val="ConsPlusNonformat"/>
              <w:ind w:left="34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t>3.Индивидуальный вклад в жизнь учреждения.</w:t>
            </w:r>
          </w:p>
        </w:tc>
        <w:tc>
          <w:tcPr>
            <w:tcW w:w="1417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Style w:val="FontStyle25"/>
                <w:rFonts w:eastAsia="Calibri"/>
              </w:rPr>
              <w:t>ежемесячно</w:t>
            </w:r>
          </w:p>
        </w:tc>
        <w:tc>
          <w:tcPr>
            <w:tcW w:w="1275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t>До 5000 рублей</w:t>
            </w:r>
          </w:p>
        </w:tc>
      </w:tr>
    </w:tbl>
    <w:p w:rsidR="00C07B3E" w:rsidRDefault="00C07B3E" w:rsidP="00C07B3E">
      <w:pPr>
        <w:spacing w:before="100" w:beforeAutospacing="1" w:after="100" w:afterAutospacing="1"/>
        <w:jc w:val="center"/>
        <w:rPr>
          <w:b/>
          <w:bCs/>
          <w:color w:val="000000"/>
        </w:rPr>
      </w:pPr>
      <w:r w:rsidRPr="00C54EF6">
        <w:rPr>
          <w:color w:val="000000"/>
        </w:rPr>
        <w:t xml:space="preserve">Критерии оценки результативности профессиональной деятельности </w:t>
      </w:r>
      <w:r>
        <w:rPr>
          <w:b/>
          <w:bCs/>
          <w:color w:val="000000"/>
        </w:rPr>
        <w:t>педагога-психолога</w:t>
      </w:r>
    </w:p>
    <w:tbl>
      <w:tblPr>
        <w:tblW w:w="10348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60"/>
        <w:gridCol w:w="4394"/>
        <w:gridCol w:w="1701"/>
        <w:gridCol w:w="1275"/>
      </w:tblGrid>
      <w:tr w:rsidR="00C07B3E" w:rsidRPr="00CA4F2A" w:rsidTr="008013D9">
        <w:tc>
          <w:tcPr>
            <w:tcW w:w="1418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t>Наименование выплаты</w:t>
            </w:r>
          </w:p>
        </w:tc>
        <w:tc>
          <w:tcPr>
            <w:tcW w:w="1560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t>Условия получения выплаты</w:t>
            </w:r>
          </w:p>
        </w:tc>
        <w:tc>
          <w:tcPr>
            <w:tcW w:w="4394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Fonts w:eastAsia="Calibri"/>
                <w:sz w:val="22"/>
                <w:szCs w:val="22"/>
              </w:rPr>
              <w:t>Показатели и критерии оценки эффективности деятельности</w:t>
            </w: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ind w:left="317" w:hanging="317"/>
              <w:rPr>
                <w:rFonts w:eastAsia="Calibri"/>
              </w:rPr>
            </w:pPr>
            <w:r w:rsidRPr="001B267C">
              <w:rPr>
                <w:rFonts w:eastAsia="Calibri"/>
                <w:sz w:val="22"/>
                <w:szCs w:val="22"/>
              </w:rPr>
              <w:t xml:space="preserve">Периодичность </w:t>
            </w:r>
          </w:p>
        </w:tc>
        <w:tc>
          <w:tcPr>
            <w:tcW w:w="1275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Fonts w:eastAsia="Calibri"/>
                <w:sz w:val="22"/>
                <w:szCs w:val="22"/>
              </w:rPr>
              <w:t>Размер выплаты</w:t>
            </w:r>
          </w:p>
        </w:tc>
      </w:tr>
      <w:tr w:rsidR="00C07B3E" w:rsidRPr="00CA4F2A" w:rsidTr="008013D9">
        <w:tc>
          <w:tcPr>
            <w:tcW w:w="1418" w:type="dxa"/>
            <w:vMerge w:val="restart"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t>а) выплаты за интенсивность и высокие результаты работы</w:t>
            </w: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br/>
            </w:r>
          </w:p>
        </w:tc>
        <w:tc>
          <w:tcPr>
            <w:tcW w:w="1560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firstLine="24"/>
              <w:rPr>
                <w:rStyle w:val="FontStyle25"/>
                <w:b w:val="0"/>
              </w:rPr>
            </w:pPr>
            <w:r w:rsidRPr="00CA4F2A">
              <w:rPr>
                <w:rStyle w:val="FontStyle25"/>
                <w:lang w:eastAsia="en-US"/>
              </w:rPr>
              <w:t>Реализация дополнительных проектов (программы, групповые и индивидуальные образовательные проекты воспитанников, социальные проекты и др.)</w:t>
            </w:r>
          </w:p>
        </w:tc>
        <w:tc>
          <w:tcPr>
            <w:tcW w:w="4394" w:type="dxa"/>
            <w:shd w:val="clear" w:color="auto" w:fill="auto"/>
          </w:tcPr>
          <w:p w:rsidR="00C07B3E" w:rsidRPr="00CA4F2A" w:rsidRDefault="00C07B3E" w:rsidP="008013D9">
            <w:pPr>
              <w:pStyle w:val="Style12"/>
              <w:widowControl/>
              <w:spacing w:line="240" w:lineRule="auto"/>
              <w:ind w:right="176"/>
              <w:rPr>
                <w:rStyle w:val="FontStyle23"/>
              </w:rPr>
            </w:pPr>
            <w:r w:rsidRPr="00CA4F2A">
              <w:rPr>
                <w:rStyle w:val="FontStyle23"/>
                <w:lang w:eastAsia="en-US"/>
              </w:rPr>
              <w:t>1. Участие в разработке дополнительных проектов (инновационных учебно-методических материалов, электронных продуктов, участие в экспериментальных площадках)</w:t>
            </w:r>
          </w:p>
          <w:p w:rsidR="00C07B3E" w:rsidRPr="00CA4F2A" w:rsidRDefault="00C07B3E" w:rsidP="008013D9">
            <w:pPr>
              <w:pStyle w:val="Style12"/>
              <w:widowControl/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2. Соответствие разрабатываемых и реализуемых проектов требованиям к содержанию проектной деятельности, нормативно-правовым документам, современным принципам и подходам к дошкольному образованию.</w:t>
            </w:r>
          </w:p>
          <w:p w:rsidR="00C07B3E" w:rsidRPr="00CA4F2A" w:rsidRDefault="00C07B3E" w:rsidP="008013D9">
            <w:pPr>
              <w:pStyle w:val="Style12"/>
              <w:widowControl/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3. Результативность реализации проекта (высокие показатели развития воспитанников, в том числе призовые места на конкурсах и олимпиадах)</w:t>
            </w:r>
          </w:p>
          <w:p w:rsidR="00C07B3E" w:rsidRPr="001B267C" w:rsidRDefault="00C07B3E" w:rsidP="008013D9">
            <w:pPr>
              <w:pStyle w:val="Style12"/>
              <w:widowControl/>
              <w:spacing w:line="240" w:lineRule="auto"/>
              <w:rPr>
                <w:rFonts w:ascii="Calibri" w:hAnsi="Calibri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 xml:space="preserve">4. </w:t>
            </w:r>
            <w:r w:rsidRPr="001B267C">
              <w:rPr>
                <w:rFonts w:ascii="Calibri" w:hAnsi="Calibri"/>
                <w:sz w:val="22"/>
                <w:szCs w:val="22"/>
                <w:lang w:eastAsia="en-US"/>
              </w:rPr>
              <w:t>Налаживание взаимодействия и расширение связей с другими учреждениями, социальными партнерами в рамках реализации проектов.</w:t>
            </w:r>
          </w:p>
          <w:p w:rsidR="00C07B3E" w:rsidRPr="001B267C" w:rsidRDefault="00C07B3E" w:rsidP="008013D9">
            <w:pPr>
              <w:pStyle w:val="Style12"/>
              <w:widowControl/>
              <w:spacing w:line="240" w:lineRule="auto"/>
              <w:rPr>
                <w:rFonts w:ascii="Calibri" w:hAnsi="Calibri"/>
              </w:rPr>
            </w:pPr>
            <w:r w:rsidRPr="001B267C">
              <w:rPr>
                <w:rFonts w:ascii="Calibri" w:hAnsi="Calibri"/>
                <w:color w:val="000000"/>
                <w:sz w:val="22"/>
                <w:szCs w:val="22"/>
              </w:rPr>
              <w:t>5. Поддержание психологического благополучия в группах, снижение конфликтных и психотравмирующих ситуаций между сверстниками</w:t>
            </w: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jc w:val="center"/>
              <w:rPr>
                <w:rStyle w:val="FontStyle25"/>
                <w:b w:val="0"/>
              </w:rPr>
            </w:pPr>
            <w:r w:rsidRPr="00CA4F2A">
              <w:rPr>
                <w:rStyle w:val="FontStyle25"/>
              </w:rPr>
              <w:t>ежемесячно</w:t>
            </w:r>
          </w:p>
        </w:tc>
        <w:tc>
          <w:tcPr>
            <w:tcW w:w="1275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jc w:val="center"/>
              <w:rPr>
                <w:rStyle w:val="FontStyle25"/>
                <w:b w:val="0"/>
              </w:rPr>
            </w:pPr>
            <w:r w:rsidRPr="00CA4F2A">
              <w:rPr>
                <w:rStyle w:val="FontStyle25"/>
              </w:rPr>
              <w:t>До 4 баллов</w:t>
            </w:r>
          </w:p>
        </w:tc>
      </w:tr>
      <w:tr w:rsidR="00C07B3E" w:rsidRPr="00CA4F2A" w:rsidTr="008013D9">
        <w:tc>
          <w:tcPr>
            <w:tcW w:w="1418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left="48" w:hanging="48"/>
              <w:rPr>
                <w:rStyle w:val="FontStyle25"/>
                <w:b w:val="0"/>
              </w:rPr>
            </w:pPr>
            <w:r w:rsidRPr="00CA4F2A">
              <w:rPr>
                <w:rStyle w:val="FontStyle25"/>
                <w:lang w:eastAsia="en-US"/>
              </w:rPr>
              <w:t>Организация (участие) системных исследований, мониторинга индивидуальных достижений воспитанников</w:t>
            </w:r>
          </w:p>
        </w:tc>
        <w:tc>
          <w:tcPr>
            <w:tcW w:w="4394" w:type="dxa"/>
            <w:shd w:val="clear" w:color="auto" w:fill="auto"/>
          </w:tcPr>
          <w:p w:rsidR="00C07B3E" w:rsidRPr="00CA4F2A" w:rsidRDefault="00C07B3E" w:rsidP="008013D9">
            <w:pPr>
              <w:pStyle w:val="Style12"/>
              <w:widowControl/>
              <w:spacing w:line="240" w:lineRule="auto"/>
              <w:rPr>
                <w:rStyle w:val="FontStyle23"/>
                <w:lang w:eastAsia="en-US"/>
              </w:rPr>
            </w:pPr>
            <w:r w:rsidRPr="001B267C">
              <w:rPr>
                <w:rFonts w:ascii="Calibri" w:hAnsi="Calibri"/>
                <w:color w:val="000000"/>
                <w:sz w:val="22"/>
                <w:szCs w:val="22"/>
              </w:rPr>
              <w:t>1. Результативность коррекционно-развивающей работы на ПМПК</w:t>
            </w:r>
          </w:p>
          <w:p w:rsidR="00C07B3E" w:rsidRPr="001B267C" w:rsidRDefault="00C07B3E" w:rsidP="008013D9">
            <w:pPr>
              <w:pStyle w:val="Style12"/>
              <w:widowControl/>
              <w:spacing w:line="240" w:lineRule="auto"/>
              <w:rPr>
                <w:rStyle w:val="FontStyle25"/>
                <w:b w:val="0"/>
              </w:rPr>
            </w:pPr>
            <w:r w:rsidRPr="00CA4F2A">
              <w:rPr>
                <w:rStyle w:val="FontStyle23"/>
                <w:lang w:eastAsia="en-US"/>
              </w:rPr>
              <w:t>2.Организация или активное участие в системных исследованиях,</w:t>
            </w:r>
            <w:r w:rsidRPr="00CA4F2A">
              <w:rPr>
                <w:rStyle w:val="FontStyle25"/>
                <w:lang w:eastAsia="en-US"/>
              </w:rPr>
              <w:t xml:space="preserve"> мониторинге индивидуальных достижений воспитанников.</w:t>
            </w:r>
          </w:p>
          <w:p w:rsidR="00C07B3E" w:rsidRPr="001B267C" w:rsidRDefault="00C07B3E" w:rsidP="008013D9">
            <w:pPr>
              <w:pStyle w:val="Style12"/>
              <w:widowControl/>
              <w:spacing w:line="240" w:lineRule="auto"/>
              <w:rPr>
                <w:rStyle w:val="FontStyle25"/>
                <w:b w:val="0"/>
                <w:lang w:eastAsia="en-US"/>
              </w:rPr>
            </w:pPr>
            <w:r w:rsidRPr="00CA4F2A">
              <w:rPr>
                <w:rStyle w:val="FontStyle25"/>
                <w:lang w:eastAsia="en-US"/>
              </w:rPr>
              <w:t xml:space="preserve">3. Соблюдение психолого-педагогических, личностно-ориентированных подходов и принципов, нормативно-правовых актов  в части проведения исследований, мониторинга индивидуальных </w:t>
            </w:r>
            <w:r w:rsidRPr="00CA4F2A">
              <w:rPr>
                <w:rStyle w:val="FontStyle25"/>
                <w:lang w:eastAsia="en-US"/>
              </w:rPr>
              <w:lastRenderedPageBreak/>
              <w:t>достижений.</w:t>
            </w:r>
          </w:p>
          <w:p w:rsidR="00C07B3E" w:rsidRPr="00CA4F2A" w:rsidRDefault="00C07B3E" w:rsidP="008013D9">
            <w:pPr>
              <w:pStyle w:val="Style12"/>
              <w:widowControl/>
              <w:spacing w:line="240" w:lineRule="auto"/>
              <w:rPr>
                <w:rStyle w:val="FontStyle23"/>
              </w:rPr>
            </w:pPr>
            <w:r w:rsidRPr="00CA4F2A">
              <w:rPr>
                <w:rStyle w:val="FontStyle25"/>
                <w:lang w:eastAsia="en-US"/>
              </w:rPr>
              <w:t>4. Выявление одарённых детей, разработка и реализация программ по работе  с ними.</w:t>
            </w: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lastRenderedPageBreak/>
              <w:t>ежемесячно</w:t>
            </w:r>
          </w:p>
        </w:tc>
        <w:tc>
          <w:tcPr>
            <w:tcW w:w="1275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До 3 баллов</w:t>
            </w:r>
          </w:p>
        </w:tc>
      </w:tr>
      <w:tr w:rsidR="00C07B3E" w:rsidRPr="00CA4F2A" w:rsidTr="008013D9">
        <w:tc>
          <w:tcPr>
            <w:tcW w:w="1418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rPr>
                <w:rStyle w:val="FontStyle25"/>
                <w:b w:val="0"/>
              </w:rPr>
            </w:pPr>
            <w:r w:rsidRPr="00CA4F2A">
              <w:rPr>
                <w:rStyle w:val="FontStyle25"/>
                <w:lang w:eastAsia="en-US"/>
              </w:rPr>
              <w:t>Реализация мероприятий, обеспечивающих взаимодействие с родителями воспитанников</w:t>
            </w:r>
          </w:p>
        </w:tc>
        <w:tc>
          <w:tcPr>
            <w:tcW w:w="4394" w:type="dxa"/>
            <w:shd w:val="clear" w:color="auto" w:fill="auto"/>
          </w:tcPr>
          <w:p w:rsidR="00C07B3E" w:rsidRPr="00CA4F2A" w:rsidRDefault="00C07B3E" w:rsidP="008013D9">
            <w:pPr>
              <w:pStyle w:val="Style16"/>
              <w:widowControl/>
              <w:tabs>
                <w:tab w:val="left" w:pos="0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1.Вовлечение родителей в образовательный процесс, активное привлечение к реализации образовательной программы и образовательных проектов.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0"/>
              </w:tabs>
              <w:spacing w:line="240" w:lineRule="auto"/>
              <w:rPr>
                <w:rStyle w:val="FontStyle23"/>
              </w:rPr>
            </w:pPr>
            <w:r w:rsidRPr="00CA4F2A">
              <w:rPr>
                <w:rStyle w:val="FontStyle23"/>
                <w:lang w:eastAsia="en-US"/>
              </w:rPr>
              <w:t>2.Внедрение инновационных форм работы с родителями.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302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3. Участие в организации и проведении мероприятий, повышающих авторитет и имидж образовательного учреждения у родителей и общественности.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302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4. Разработка и внедрение моделей семейного образования, систем «домашнего визитирования».</w:t>
            </w: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ежемесячно</w:t>
            </w:r>
          </w:p>
        </w:tc>
        <w:tc>
          <w:tcPr>
            <w:tcW w:w="1275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До 3 баллов</w:t>
            </w:r>
          </w:p>
        </w:tc>
      </w:tr>
      <w:tr w:rsidR="00C07B3E" w:rsidRPr="00CA4F2A" w:rsidTr="008013D9">
        <w:tc>
          <w:tcPr>
            <w:tcW w:w="1418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left="10" w:hanging="10"/>
              <w:rPr>
                <w:rStyle w:val="FontStyle25"/>
                <w:b w:val="0"/>
              </w:rPr>
            </w:pPr>
            <w:r w:rsidRPr="00CA4F2A">
              <w:rPr>
                <w:rStyle w:val="FontStyle25"/>
                <w:lang w:eastAsia="en-US"/>
              </w:rPr>
              <w:t>Участие педагога в разработке и реализации основной общеобразовательной программы</w:t>
            </w:r>
          </w:p>
        </w:tc>
        <w:tc>
          <w:tcPr>
            <w:tcW w:w="4394" w:type="dxa"/>
            <w:shd w:val="clear" w:color="auto" w:fill="auto"/>
          </w:tcPr>
          <w:p w:rsidR="00C07B3E" w:rsidRPr="00CA4F2A" w:rsidRDefault="00C07B3E" w:rsidP="008013D9">
            <w:pPr>
              <w:pStyle w:val="Style16"/>
              <w:widowControl/>
              <w:tabs>
                <w:tab w:val="left" w:pos="293"/>
              </w:tabs>
              <w:spacing w:line="240" w:lineRule="auto"/>
              <w:rPr>
                <w:rStyle w:val="FontStyle23"/>
              </w:rPr>
            </w:pPr>
            <w:r w:rsidRPr="00CA4F2A">
              <w:rPr>
                <w:rStyle w:val="FontStyle23"/>
                <w:lang w:eastAsia="en-US"/>
              </w:rPr>
              <w:t>1. Участие в разработке основной образовательной программы учреждения и рабочих программ по реализации образовательных областей.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293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2. Качество и полнота реализации основной образовательной программы.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293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3. Создание благоприятных условий реализации основной образовательной программы.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293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4. Самообразование и повышение компетентности педагога (участие в конкурсах, изучение и внедрение новейших методик, публикации в СМИ, построение работы в соответствии с современными требованиями).</w:t>
            </w: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ежемесячно</w:t>
            </w:r>
          </w:p>
        </w:tc>
        <w:tc>
          <w:tcPr>
            <w:tcW w:w="1275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До 5 баллов</w:t>
            </w:r>
          </w:p>
        </w:tc>
      </w:tr>
      <w:tr w:rsidR="00C07B3E" w:rsidRPr="00CA4F2A" w:rsidTr="008013D9">
        <w:tc>
          <w:tcPr>
            <w:tcW w:w="1418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left="5" w:hanging="5"/>
              <w:rPr>
                <w:rStyle w:val="FontStyle25"/>
                <w:b w:val="0"/>
              </w:rPr>
            </w:pPr>
            <w:r w:rsidRPr="00CA4F2A">
              <w:rPr>
                <w:rStyle w:val="FontStyle25"/>
                <w:lang w:eastAsia="en-US"/>
              </w:rPr>
              <w:t>Организация физкультурно-оздоровительной и спортивной работы</w:t>
            </w:r>
          </w:p>
        </w:tc>
        <w:tc>
          <w:tcPr>
            <w:tcW w:w="4394" w:type="dxa"/>
            <w:shd w:val="clear" w:color="auto" w:fill="auto"/>
          </w:tcPr>
          <w:p w:rsidR="00C07B3E" w:rsidRPr="00CA4F2A" w:rsidRDefault="00C07B3E" w:rsidP="008013D9">
            <w:pPr>
              <w:pStyle w:val="Style16"/>
              <w:widowControl/>
              <w:tabs>
                <w:tab w:val="left" w:pos="307"/>
              </w:tabs>
              <w:spacing w:line="240" w:lineRule="auto"/>
              <w:rPr>
                <w:rStyle w:val="FontStyle23"/>
                <w:lang w:eastAsia="en-US"/>
              </w:rPr>
            </w:pPr>
            <w:r w:rsidRPr="001B267C">
              <w:rPr>
                <w:rFonts w:ascii="Calibri" w:hAnsi="Calibri"/>
                <w:color w:val="000000"/>
                <w:sz w:val="22"/>
                <w:szCs w:val="22"/>
              </w:rPr>
              <w:t>1.Индивидуальные достижения воспитанниками более высоких показателей развития в сравнении с предыдущим периодом, сохранение и укрепление физического и психического здоровья.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307"/>
              </w:tabs>
              <w:spacing w:line="240" w:lineRule="auto"/>
              <w:rPr>
                <w:rStyle w:val="FontStyle23"/>
              </w:rPr>
            </w:pPr>
            <w:r w:rsidRPr="00CA4F2A">
              <w:rPr>
                <w:rStyle w:val="FontStyle23"/>
                <w:lang w:eastAsia="en-US"/>
              </w:rPr>
              <w:t>2. Стабильно высокие показатели  или положительная динамика показателей сохранения здоровья воспитанников по данным мониторинга состояния здоровья воспитанников по основным видам заболеваний.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307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3. Вовлечение родителей в образовательную деятельность по формированию основ здорового образа жизни и сохранению и укреплению здоровья воспитанников.</w:t>
            </w: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ежемесячно</w:t>
            </w:r>
          </w:p>
        </w:tc>
        <w:tc>
          <w:tcPr>
            <w:tcW w:w="1275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До 3 баллов</w:t>
            </w:r>
          </w:p>
        </w:tc>
      </w:tr>
      <w:tr w:rsidR="00C07B3E" w:rsidRPr="00CA4F2A" w:rsidTr="008013D9">
        <w:tc>
          <w:tcPr>
            <w:tcW w:w="1418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left="5" w:hanging="5"/>
              <w:jc w:val="both"/>
              <w:rPr>
                <w:rStyle w:val="FontStyle25"/>
                <w:b w:val="0"/>
              </w:rPr>
            </w:pPr>
            <w:r w:rsidRPr="00CA4F2A">
              <w:rPr>
                <w:rStyle w:val="FontStyle25"/>
                <w:lang w:eastAsia="en-US"/>
              </w:rPr>
              <w:t>Работа с детьми из социально неблагополучных семей</w:t>
            </w:r>
          </w:p>
        </w:tc>
        <w:tc>
          <w:tcPr>
            <w:tcW w:w="4394" w:type="dxa"/>
            <w:shd w:val="clear" w:color="auto" w:fill="auto"/>
          </w:tcPr>
          <w:p w:rsidR="00C07B3E" w:rsidRPr="00CA4F2A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</w:rPr>
            </w:pPr>
            <w:r w:rsidRPr="00CA4F2A">
              <w:rPr>
                <w:rStyle w:val="FontStyle23"/>
                <w:lang w:eastAsia="en-US"/>
              </w:rPr>
              <w:t>1. Выявление детей, оставшихся без попечения родителей.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2. Проведение профилактической работы с семьями социального риска.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 xml:space="preserve">3. Осуществление систематического контроля над опекаемыми детьми  (за образовательным процессом, состоянием </w:t>
            </w:r>
            <w:r w:rsidRPr="00CA4F2A">
              <w:rPr>
                <w:rStyle w:val="FontStyle23"/>
                <w:lang w:eastAsia="en-US"/>
              </w:rPr>
              <w:lastRenderedPageBreak/>
              <w:t>здоровья, материально-бытовым содержанием, сохранностью принадлежащего имущества) и выполнением опекуном своих обязанностей.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4. Предоставление отчётов  по требованию соответствующих организаций.</w:t>
            </w: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lastRenderedPageBreak/>
              <w:t>ежемесячно</w:t>
            </w:r>
          </w:p>
        </w:tc>
        <w:tc>
          <w:tcPr>
            <w:tcW w:w="1275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До 3 баллов</w:t>
            </w:r>
          </w:p>
        </w:tc>
      </w:tr>
      <w:tr w:rsidR="00C07B3E" w:rsidRPr="00CA4F2A" w:rsidTr="008013D9">
        <w:tc>
          <w:tcPr>
            <w:tcW w:w="1418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left="5" w:hanging="5"/>
              <w:rPr>
                <w:rStyle w:val="FontStyle25"/>
                <w:b w:val="0"/>
              </w:rPr>
            </w:pPr>
            <w:r w:rsidRPr="00CA4F2A">
              <w:rPr>
                <w:rStyle w:val="FontStyle25"/>
                <w:lang w:eastAsia="en-US"/>
              </w:rPr>
              <w:t>Создание элементов образовательной инфраструктуры (оформление кабинета, музея и пр.)</w:t>
            </w:r>
          </w:p>
        </w:tc>
        <w:tc>
          <w:tcPr>
            <w:tcW w:w="4394" w:type="dxa"/>
            <w:shd w:val="clear" w:color="auto" w:fill="auto"/>
          </w:tcPr>
          <w:p w:rsidR="00C07B3E" w:rsidRPr="00CA4F2A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</w:rPr>
            </w:pPr>
            <w:r w:rsidRPr="00CA4F2A">
              <w:rPr>
                <w:rStyle w:val="FontStyle23"/>
                <w:lang w:eastAsia="en-US"/>
              </w:rPr>
              <w:t>1. Участие в оформлении помещений образовательного учреждения в соответствии с санитарно-эпидемиологическими требованиями, нормами эстетики быта, принципами организации развивающей среды.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2. Создание условий для представления родительской общественности результатов достижений воспитанников образовательного учреждения в форме творческих выставок,  выставок продуктов проектной деятельности (семейных, индивидуальных, коллективных).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3. Организация кружковой работы.</w:t>
            </w: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ежемесячно</w:t>
            </w:r>
          </w:p>
        </w:tc>
        <w:tc>
          <w:tcPr>
            <w:tcW w:w="1275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До 4 баллов</w:t>
            </w:r>
          </w:p>
        </w:tc>
      </w:tr>
      <w:tr w:rsidR="00C07B3E" w:rsidRPr="00CA4F2A" w:rsidTr="008013D9">
        <w:tc>
          <w:tcPr>
            <w:tcW w:w="1418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560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t>Особый вклад в повышение имиджа  и авторитета образовательного учреждения</w:t>
            </w:r>
          </w:p>
        </w:tc>
        <w:tc>
          <w:tcPr>
            <w:tcW w:w="4394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tabs>
                <w:tab w:val="left" w:pos="34"/>
              </w:tabs>
              <w:ind w:left="34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t>1.Участие и призовые места в конкурсах педагогического мастерства, РМО, выступление на конференциях и пр.</w:t>
            </w:r>
          </w:p>
          <w:p w:rsidR="00C07B3E" w:rsidRPr="001B267C" w:rsidRDefault="00C07B3E" w:rsidP="008013D9">
            <w:pPr>
              <w:pStyle w:val="ConsPlusNonformat"/>
              <w:ind w:left="34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t>2.Качественное проведение открытых занятий, мастер-классов.</w:t>
            </w:r>
          </w:p>
          <w:p w:rsidR="00C07B3E" w:rsidRPr="001B267C" w:rsidRDefault="00C07B3E" w:rsidP="008013D9">
            <w:pPr>
              <w:pStyle w:val="ConsPlusNonformat"/>
              <w:ind w:left="34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t>3.Индивидуальный вклад в жизнь учреждения.</w:t>
            </w: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Style w:val="FontStyle25"/>
                <w:rFonts w:eastAsia="Calibri"/>
              </w:rPr>
              <w:t>ежемесячно</w:t>
            </w:r>
          </w:p>
        </w:tc>
        <w:tc>
          <w:tcPr>
            <w:tcW w:w="1275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t>До 5000 рублей</w:t>
            </w:r>
          </w:p>
        </w:tc>
      </w:tr>
    </w:tbl>
    <w:p w:rsidR="00C07B3E" w:rsidRDefault="00C07B3E" w:rsidP="00C07B3E">
      <w:pPr>
        <w:spacing w:before="100" w:beforeAutospacing="1" w:after="100" w:afterAutospacing="1"/>
        <w:jc w:val="center"/>
        <w:rPr>
          <w:b/>
          <w:bCs/>
          <w:color w:val="000000"/>
        </w:rPr>
      </w:pPr>
      <w:r w:rsidRPr="00C54EF6">
        <w:rPr>
          <w:color w:val="000000"/>
        </w:rPr>
        <w:t xml:space="preserve">Критерии оценки результативности профессиональной деятельности </w:t>
      </w:r>
      <w:r>
        <w:rPr>
          <w:b/>
          <w:bCs/>
          <w:color w:val="000000"/>
        </w:rPr>
        <w:t>музыкального руководителя</w:t>
      </w:r>
    </w:p>
    <w:tbl>
      <w:tblPr>
        <w:tblW w:w="10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809"/>
        <w:gridCol w:w="4286"/>
        <w:gridCol w:w="1276"/>
        <w:gridCol w:w="1103"/>
      </w:tblGrid>
      <w:tr w:rsidR="00C07B3E" w:rsidRPr="00CA4F2A" w:rsidTr="008013D9">
        <w:tc>
          <w:tcPr>
            <w:tcW w:w="1668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hAnsi="Times New Roman" w:cs="Times New Roman"/>
                <w:sz w:val="22"/>
                <w:szCs w:val="22"/>
              </w:rPr>
              <w:t>Наименование выплаты</w:t>
            </w:r>
          </w:p>
        </w:tc>
        <w:tc>
          <w:tcPr>
            <w:tcW w:w="1809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hAnsi="Times New Roman" w:cs="Times New Roman"/>
                <w:sz w:val="22"/>
                <w:szCs w:val="22"/>
              </w:rPr>
              <w:t>Условия получения выплаты</w:t>
            </w:r>
          </w:p>
        </w:tc>
        <w:tc>
          <w:tcPr>
            <w:tcW w:w="4286" w:type="dxa"/>
            <w:shd w:val="clear" w:color="auto" w:fill="auto"/>
          </w:tcPr>
          <w:p w:rsidR="00C07B3E" w:rsidRPr="00CA4F2A" w:rsidRDefault="00C07B3E" w:rsidP="008013D9">
            <w:r w:rsidRPr="00CA4F2A">
              <w:t>Показатели и критерии оценки эффективности деятельности</w:t>
            </w:r>
          </w:p>
        </w:tc>
        <w:tc>
          <w:tcPr>
            <w:tcW w:w="1276" w:type="dxa"/>
            <w:shd w:val="clear" w:color="auto" w:fill="auto"/>
          </w:tcPr>
          <w:p w:rsidR="00C07B3E" w:rsidRPr="001B267C" w:rsidRDefault="00C07B3E" w:rsidP="008013D9">
            <w:pPr>
              <w:rPr>
                <w:sz w:val="16"/>
                <w:szCs w:val="16"/>
              </w:rPr>
            </w:pPr>
            <w:r w:rsidRPr="001B267C">
              <w:rPr>
                <w:sz w:val="16"/>
                <w:szCs w:val="16"/>
              </w:rPr>
              <w:t xml:space="preserve">Периодичность </w:t>
            </w:r>
          </w:p>
        </w:tc>
        <w:tc>
          <w:tcPr>
            <w:tcW w:w="1103" w:type="dxa"/>
            <w:shd w:val="clear" w:color="auto" w:fill="auto"/>
          </w:tcPr>
          <w:p w:rsidR="00C07B3E" w:rsidRPr="00CA4F2A" w:rsidRDefault="00C07B3E" w:rsidP="008013D9">
            <w:r w:rsidRPr="00CA4F2A">
              <w:t>Размер выплаты</w:t>
            </w:r>
          </w:p>
        </w:tc>
      </w:tr>
      <w:tr w:rsidR="00C07B3E" w:rsidRPr="00CA4F2A" w:rsidTr="008013D9">
        <w:tc>
          <w:tcPr>
            <w:tcW w:w="1668" w:type="dxa"/>
            <w:vMerge w:val="restart"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hAnsi="Times New Roman" w:cs="Times New Roman"/>
                <w:sz w:val="22"/>
                <w:szCs w:val="22"/>
              </w:rPr>
              <w:t>а) выплаты за интенсивность и высокие результаты работы</w:t>
            </w:r>
            <w:r w:rsidRPr="001B267C">
              <w:rPr>
                <w:rFonts w:ascii="Times New Roman" w:hAnsi="Times New Roman" w:cs="Times New Roman"/>
                <w:sz w:val="22"/>
                <w:szCs w:val="22"/>
              </w:rPr>
              <w:br/>
            </w:r>
          </w:p>
        </w:tc>
        <w:tc>
          <w:tcPr>
            <w:tcW w:w="1809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firstLine="24"/>
              <w:rPr>
                <w:rStyle w:val="FontStyle25"/>
                <w:b w:val="0"/>
              </w:rPr>
            </w:pPr>
            <w:r w:rsidRPr="00CA4F2A">
              <w:rPr>
                <w:rStyle w:val="FontStyle25"/>
                <w:lang w:eastAsia="en-US"/>
              </w:rPr>
              <w:t>Реализация дополнительных проектов (программы, групповые и индивидуальные образовательные проекты воспитанников, социальные проекты и др.)</w:t>
            </w:r>
          </w:p>
        </w:tc>
        <w:tc>
          <w:tcPr>
            <w:tcW w:w="4286" w:type="dxa"/>
            <w:shd w:val="clear" w:color="auto" w:fill="auto"/>
          </w:tcPr>
          <w:p w:rsidR="00C07B3E" w:rsidRPr="00CA4F2A" w:rsidRDefault="00C07B3E" w:rsidP="008013D9">
            <w:pPr>
              <w:pStyle w:val="Style12"/>
              <w:widowControl/>
              <w:spacing w:line="240" w:lineRule="auto"/>
              <w:rPr>
                <w:rStyle w:val="FontStyle23"/>
              </w:rPr>
            </w:pPr>
            <w:r w:rsidRPr="00CA4F2A">
              <w:rPr>
                <w:rStyle w:val="FontStyle23"/>
                <w:lang w:eastAsia="en-US"/>
              </w:rPr>
              <w:t>1. Участие в разработке дополнительных проектов (инновационных учебно-методических материалов, электронных продуктов, участие в экспериментальных площадках)</w:t>
            </w:r>
          </w:p>
          <w:p w:rsidR="00C07B3E" w:rsidRPr="00CA4F2A" w:rsidRDefault="00C07B3E" w:rsidP="008013D9">
            <w:pPr>
              <w:pStyle w:val="Style12"/>
              <w:widowControl/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2. Соответствие разрабатываемых и реализуемых проектов требованиям к содержанию проектной деятельности, нормативно-правовым документам, современным принципам и подходам к дошкольному образованию.</w:t>
            </w:r>
          </w:p>
          <w:p w:rsidR="00C07B3E" w:rsidRPr="00CA4F2A" w:rsidRDefault="00C07B3E" w:rsidP="008013D9">
            <w:pPr>
              <w:pStyle w:val="Style12"/>
              <w:widowControl/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3. Результативность реализации проекта (высокие показатели развития воспитанников, в том числе призовые места на конкурсах и олимпиадах)</w:t>
            </w:r>
          </w:p>
          <w:p w:rsidR="00C07B3E" w:rsidRPr="001B267C" w:rsidRDefault="00C07B3E" w:rsidP="008013D9">
            <w:pPr>
              <w:pStyle w:val="Style12"/>
              <w:widowControl/>
              <w:spacing w:line="240" w:lineRule="auto"/>
            </w:pPr>
            <w:r w:rsidRPr="00CA4F2A">
              <w:rPr>
                <w:rStyle w:val="FontStyle23"/>
                <w:lang w:eastAsia="en-US"/>
              </w:rPr>
              <w:t xml:space="preserve">4. </w:t>
            </w:r>
            <w:r w:rsidRPr="001B267C">
              <w:rPr>
                <w:sz w:val="22"/>
                <w:szCs w:val="22"/>
                <w:lang w:eastAsia="en-US"/>
              </w:rPr>
              <w:t>Налаживание взаимодействия и расширение связей с другими учреждениями, социальными партнерами в рамках реализации проектов.</w:t>
            </w:r>
          </w:p>
        </w:tc>
        <w:tc>
          <w:tcPr>
            <w:tcW w:w="1276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jc w:val="center"/>
              <w:rPr>
                <w:rStyle w:val="FontStyle25"/>
                <w:b w:val="0"/>
                <w:sz w:val="20"/>
                <w:szCs w:val="20"/>
              </w:rPr>
            </w:pPr>
            <w:r w:rsidRPr="001B267C">
              <w:rPr>
                <w:rStyle w:val="FontStyle25"/>
                <w:sz w:val="20"/>
                <w:szCs w:val="20"/>
              </w:rPr>
              <w:t>ежемесячно</w:t>
            </w:r>
          </w:p>
        </w:tc>
        <w:tc>
          <w:tcPr>
            <w:tcW w:w="1103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jc w:val="center"/>
              <w:rPr>
                <w:rStyle w:val="FontStyle25"/>
                <w:b w:val="0"/>
              </w:rPr>
            </w:pPr>
            <w:r w:rsidRPr="00CA4F2A">
              <w:rPr>
                <w:rStyle w:val="FontStyle25"/>
              </w:rPr>
              <w:t>До 4 баллов</w:t>
            </w:r>
          </w:p>
        </w:tc>
      </w:tr>
      <w:tr w:rsidR="00C07B3E" w:rsidRPr="00CA4F2A" w:rsidTr="008013D9">
        <w:tc>
          <w:tcPr>
            <w:tcW w:w="1668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9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left="48" w:hanging="48"/>
              <w:rPr>
                <w:rStyle w:val="FontStyle25"/>
                <w:b w:val="0"/>
              </w:rPr>
            </w:pPr>
            <w:r w:rsidRPr="00CA4F2A">
              <w:rPr>
                <w:rStyle w:val="FontStyle25"/>
                <w:lang w:eastAsia="en-US"/>
              </w:rPr>
              <w:t xml:space="preserve">Организация (участие) системных </w:t>
            </w:r>
            <w:r w:rsidRPr="00CA4F2A">
              <w:rPr>
                <w:rStyle w:val="FontStyle25"/>
                <w:lang w:eastAsia="en-US"/>
              </w:rPr>
              <w:lastRenderedPageBreak/>
              <w:t>исследований, мониторинга индивидуальных достижений воспитанников</w:t>
            </w:r>
          </w:p>
        </w:tc>
        <w:tc>
          <w:tcPr>
            <w:tcW w:w="4286" w:type="dxa"/>
            <w:shd w:val="clear" w:color="auto" w:fill="auto"/>
          </w:tcPr>
          <w:p w:rsidR="00C07B3E" w:rsidRPr="001B267C" w:rsidRDefault="00C07B3E" w:rsidP="008013D9">
            <w:pPr>
              <w:pStyle w:val="Style12"/>
              <w:widowControl/>
              <w:spacing w:line="240" w:lineRule="auto"/>
              <w:rPr>
                <w:rStyle w:val="FontStyle25"/>
                <w:b w:val="0"/>
              </w:rPr>
            </w:pPr>
            <w:r w:rsidRPr="00CA4F2A">
              <w:rPr>
                <w:rStyle w:val="FontStyle23"/>
                <w:lang w:eastAsia="en-US"/>
              </w:rPr>
              <w:lastRenderedPageBreak/>
              <w:t>1.Организация или активное участие в системных исследованиях,</w:t>
            </w:r>
            <w:r w:rsidRPr="00CA4F2A">
              <w:rPr>
                <w:rStyle w:val="FontStyle25"/>
                <w:lang w:eastAsia="en-US"/>
              </w:rPr>
              <w:t xml:space="preserve"> мониторинге индивидуальных достижений </w:t>
            </w:r>
            <w:r w:rsidRPr="00CA4F2A">
              <w:rPr>
                <w:rStyle w:val="FontStyle25"/>
                <w:lang w:eastAsia="en-US"/>
              </w:rPr>
              <w:lastRenderedPageBreak/>
              <w:t>воспитанников.</w:t>
            </w:r>
          </w:p>
          <w:p w:rsidR="00C07B3E" w:rsidRPr="001B267C" w:rsidRDefault="00C07B3E" w:rsidP="008013D9">
            <w:pPr>
              <w:pStyle w:val="Style12"/>
              <w:widowControl/>
              <w:spacing w:line="240" w:lineRule="auto"/>
              <w:rPr>
                <w:rStyle w:val="FontStyle25"/>
                <w:b w:val="0"/>
                <w:lang w:eastAsia="en-US"/>
              </w:rPr>
            </w:pPr>
            <w:r w:rsidRPr="00CA4F2A">
              <w:rPr>
                <w:rStyle w:val="FontStyle25"/>
                <w:lang w:eastAsia="en-US"/>
              </w:rPr>
              <w:t>2. Соблюдение психолого-педагогических, личностно-ориентированных подходов и принципов, нормативно-правовых актов  в части проведения исследований, мониторинга индивидуальных достижений.</w:t>
            </w:r>
          </w:p>
          <w:p w:rsidR="00C07B3E" w:rsidRPr="001B267C" w:rsidRDefault="00C07B3E" w:rsidP="008013D9">
            <w:pPr>
              <w:pStyle w:val="Style12"/>
              <w:widowControl/>
              <w:spacing w:line="240" w:lineRule="auto"/>
              <w:rPr>
                <w:rStyle w:val="FontStyle25"/>
                <w:b w:val="0"/>
                <w:lang w:eastAsia="en-US"/>
              </w:rPr>
            </w:pPr>
            <w:r w:rsidRPr="00CA4F2A">
              <w:rPr>
                <w:rStyle w:val="FontStyle25"/>
                <w:lang w:eastAsia="en-US"/>
              </w:rPr>
              <w:t>3. Выявление одарённых детей, разработка и реализация программ по работе  с ними.</w:t>
            </w:r>
          </w:p>
          <w:p w:rsidR="00C07B3E" w:rsidRPr="00CA4F2A" w:rsidRDefault="00C07B3E" w:rsidP="008013D9">
            <w:pPr>
              <w:pStyle w:val="Style12"/>
              <w:widowControl/>
              <w:spacing w:line="240" w:lineRule="auto"/>
              <w:rPr>
                <w:rStyle w:val="FontStyle23"/>
              </w:rPr>
            </w:pPr>
            <w:r>
              <w:rPr>
                <w:rStyle w:val="FontStyle25"/>
                <w:lang w:eastAsia="en-US"/>
              </w:rPr>
              <w:t>4.</w:t>
            </w:r>
            <w:r w:rsidRPr="001B267C">
              <w:rPr>
                <w:color w:val="000000"/>
                <w:sz w:val="22"/>
                <w:szCs w:val="22"/>
              </w:rPr>
              <w:t xml:space="preserve"> Развитие творческих способностей воспитанников (качественная подготовка к утренникам, конкурсам, выставкам, фестивалям и т.д.).</w:t>
            </w:r>
          </w:p>
        </w:tc>
        <w:tc>
          <w:tcPr>
            <w:tcW w:w="1276" w:type="dxa"/>
            <w:shd w:val="clear" w:color="auto" w:fill="auto"/>
          </w:tcPr>
          <w:p w:rsidR="00C07B3E" w:rsidRPr="001B267C" w:rsidRDefault="00C07B3E" w:rsidP="008013D9">
            <w:pPr>
              <w:rPr>
                <w:sz w:val="20"/>
                <w:szCs w:val="20"/>
              </w:rPr>
            </w:pPr>
            <w:r w:rsidRPr="001B267C">
              <w:rPr>
                <w:rStyle w:val="FontStyle25"/>
                <w:sz w:val="20"/>
                <w:szCs w:val="20"/>
              </w:rPr>
              <w:lastRenderedPageBreak/>
              <w:t>ежемесячно</w:t>
            </w:r>
          </w:p>
        </w:tc>
        <w:tc>
          <w:tcPr>
            <w:tcW w:w="1103" w:type="dxa"/>
            <w:shd w:val="clear" w:color="auto" w:fill="auto"/>
          </w:tcPr>
          <w:p w:rsidR="00C07B3E" w:rsidRPr="00CA4F2A" w:rsidRDefault="00C07B3E" w:rsidP="008013D9">
            <w:r w:rsidRPr="00CA4F2A">
              <w:rPr>
                <w:rStyle w:val="FontStyle25"/>
              </w:rPr>
              <w:t>До 3 баллов</w:t>
            </w:r>
          </w:p>
        </w:tc>
      </w:tr>
      <w:tr w:rsidR="00C07B3E" w:rsidRPr="00CA4F2A" w:rsidTr="008013D9">
        <w:tc>
          <w:tcPr>
            <w:tcW w:w="1668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9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rPr>
                <w:rStyle w:val="FontStyle25"/>
                <w:b w:val="0"/>
              </w:rPr>
            </w:pPr>
            <w:r w:rsidRPr="00CA4F2A">
              <w:rPr>
                <w:rStyle w:val="FontStyle25"/>
                <w:lang w:eastAsia="en-US"/>
              </w:rPr>
              <w:t>Реализация мероприятий, обеспечивающих взаимодействие с родителями воспитанников</w:t>
            </w:r>
          </w:p>
        </w:tc>
        <w:tc>
          <w:tcPr>
            <w:tcW w:w="4286" w:type="dxa"/>
            <w:shd w:val="clear" w:color="auto" w:fill="auto"/>
          </w:tcPr>
          <w:p w:rsidR="00C07B3E" w:rsidRPr="00CA4F2A" w:rsidRDefault="00C07B3E" w:rsidP="008013D9">
            <w:pPr>
              <w:pStyle w:val="Style16"/>
              <w:widowControl/>
              <w:tabs>
                <w:tab w:val="left" w:pos="0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1.Вовлечение родителей в образовательный процесс, активное привлечение к реализации образовательной программы и образовательных проектов.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0"/>
              </w:tabs>
              <w:spacing w:line="240" w:lineRule="auto"/>
              <w:rPr>
                <w:rStyle w:val="FontStyle23"/>
              </w:rPr>
            </w:pPr>
            <w:r w:rsidRPr="00CA4F2A">
              <w:rPr>
                <w:rStyle w:val="FontStyle23"/>
                <w:lang w:eastAsia="en-US"/>
              </w:rPr>
              <w:t>2.Внедрение инновационных форм работы с родителями.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302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3. Участие в организации и проведении мероприятий, повышающих авторитет и имидж образовательного учреждения у родителей и общественности.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302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4. Разработка и внедрение моделей семейного образования, систем «домашнего визитирования».</w:t>
            </w:r>
          </w:p>
        </w:tc>
        <w:tc>
          <w:tcPr>
            <w:tcW w:w="1276" w:type="dxa"/>
            <w:shd w:val="clear" w:color="auto" w:fill="auto"/>
          </w:tcPr>
          <w:p w:rsidR="00C07B3E" w:rsidRPr="001B267C" w:rsidRDefault="00C07B3E" w:rsidP="008013D9">
            <w:pPr>
              <w:rPr>
                <w:sz w:val="20"/>
                <w:szCs w:val="20"/>
              </w:rPr>
            </w:pPr>
            <w:r w:rsidRPr="001B267C">
              <w:rPr>
                <w:rStyle w:val="FontStyle25"/>
                <w:sz w:val="20"/>
                <w:szCs w:val="20"/>
              </w:rPr>
              <w:t>ежемесячно</w:t>
            </w:r>
          </w:p>
        </w:tc>
        <w:tc>
          <w:tcPr>
            <w:tcW w:w="1103" w:type="dxa"/>
            <w:shd w:val="clear" w:color="auto" w:fill="auto"/>
          </w:tcPr>
          <w:p w:rsidR="00C07B3E" w:rsidRPr="00CA4F2A" w:rsidRDefault="00C07B3E" w:rsidP="008013D9">
            <w:r w:rsidRPr="00CA4F2A">
              <w:rPr>
                <w:rStyle w:val="FontStyle25"/>
              </w:rPr>
              <w:t>До 3 баллов</w:t>
            </w:r>
          </w:p>
        </w:tc>
      </w:tr>
      <w:tr w:rsidR="00C07B3E" w:rsidRPr="00CA4F2A" w:rsidTr="008013D9">
        <w:tc>
          <w:tcPr>
            <w:tcW w:w="1668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9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left="10" w:hanging="10"/>
              <w:rPr>
                <w:rStyle w:val="FontStyle25"/>
                <w:b w:val="0"/>
              </w:rPr>
            </w:pPr>
            <w:r w:rsidRPr="00CA4F2A">
              <w:rPr>
                <w:rStyle w:val="FontStyle25"/>
                <w:lang w:eastAsia="en-US"/>
              </w:rPr>
              <w:t>Участие педагога в разработке и реализации основной общеобразовательной программы</w:t>
            </w:r>
          </w:p>
        </w:tc>
        <w:tc>
          <w:tcPr>
            <w:tcW w:w="4286" w:type="dxa"/>
            <w:shd w:val="clear" w:color="auto" w:fill="auto"/>
          </w:tcPr>
          <w:p w:rsidR="00C07B3E" w:rsidRPr="00CA4F2A" w:rsidRDefault="00C07B3E" w:rsidP="008013D9">
            <w:pPr>
              <w:pStyle w:val="Style16"/>
              <w:widowControl/>
              <w:tabs>
                <w:tab w:val="left" w:pos="293"/>
              </w:tabs>
              <w:spacing w:line="240" w:lineRule="auto"/>
              <w:rPr>
                <w:rStyle w:val="FontStyle23"/>
              </w:rPr>
            </w:pPr>
            <w:r w:rsidRPr="00CA4F2A">
              <w:rPr>
                <w:rStyle w:val="FontStyle23"/>
                <w:lang w:eastAsia="en-US"/>
              </w:rPr>
              <w:t>1. Участие в разработке основной образовательной программы учреждения и рабочих программ по реализации образовательных областей.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293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2. Качество и полнота реализации основной образовательной программы.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293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3. Создание благоприятных условий реализации основной образовательной программы.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293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4. Самообразование и повышение компетентности педагога (участие в конкурсах, изучение и внедрение новейших методик, публикации в СМИ, построение работы в соответствии с современными требованиями).</w:t>
            </w:r>
          </w:p>
        </w:tc>
        <w:tc>
          <w:tcPr>
            <w:tcW w:w="1276" w:type="dxa"/>
            <w:shd w:val="clear" w:color="auto" w:fill="auto"/>
          </w:tcPr>
          <w:p w:rsidR="00C07B3E" w:rsidRPr="001B267C" w:rsidRDefault="00C07B3E" w:rsidP="008013D9">
            <w:pPr>
              <w:rPr>
                <w:sz w:val="20"/>
                <w:szCs w:val="20"/>
              </w:rPr>
            </w:pPr>
            <w:r w:rsidRPr="001B267C">
              <w:rPr>
                <w:rStyle w:val="FontStyle25"/>
                <w:sz w:val="20"/>
                <w:szCs w:val="20"/>
              </w:rPr>
              <w:t>ежемесячно</w:t>
            </w:r>
          </w:p>
        </w:tc>
        <w:tc>
          <w:tcPr>
            <w:tcW w:w="1103" w:type="dxa"/>
            <w:shd w:val="clear" w:color="auto" w:fill="auto"/>
          </w:tcPr>
          <w:p w:rsidR="00C07B3E" w:rsidRPr="00CA4F2A" w:rsidRDefault="00C07B3E" w:rsidP="008013D9">
            <w:r w:rsidRPr="00CA4F2A">
              <w:rPr>
                <w:rStyle w:val="FontStyle25"/>
              </w:rPr>
              <w:t>До 5 баллов</w:t>
            </w:r>
          </w:p>
        </w:tc>
      </w:tr>
      <w:tr w:rsidR="00C07B3E" w:rsidRPr="00CA4F2A" w:rsidTr="008013D9">
        <w:tc>
          <w:tcPr>
            <w:tcW w:w="1668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9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left="5" w:hanging="5"/>
              <w:rPr>
                <w:rStyle w:val="FontStyle25"/>
                <w:b w:val="0"/>
              </w:rPr>
            </w:pPr>
            <w:r w:rsidRPr="00CA4F2A">
              <w:rPr>
                <w:rStyle w:val="FontStyle25"/>
                <w:lang w:eastAsia="en-US"/>
              </w:rPr>
              <w:t>Организация физкультурно-оздоровительной и спортивной работы</w:t>
            </w:r>
          </w:p>
        </w:tc>
        <w:tc>
          <w:tcPr>
            <w:tcW w:w="4286" w:type="dxa"/>
            <w:shd w:val="clear" w:color="auto" w:fill="auto"/>
          </w:tcPr>
          <w:p w:rsidR="00C07B3E" w:rsidRPr="00CA4F2A" w:rsidRDefault="00C07B3E" w:rsidP="008013D9">
            <w:pPr>
              <w:pStyle w:val="Style16"/>
              <w:widowControl/>
              <w:tabs>
                <w:tab w:val="left" w:pos="307"/>
              </w:tabs>
              <w:spacing w:line="240" w:lineRule="auto"/>
              <w:rPr>
                <w:rStyle w:val="FontStyle23"/>
              </w:rPr>
            </w:pPr>
            <w:r w:rsidRPr="00CA4F2A">
              <w:rPr>
                <w:rStyle w:val="FontStyle23"/>
                <w:lang w:eastAsia="en-US"/>
              </w:rPr>
              <w:t>1. Стабильно высокие показатели  или положительная динамика показателей сохранения здоровья воспитанников по данным мониторинга состояния здоровья воспитанников по основным видам заболеваний.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307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 xml:space="preserve">2. Полнота и качество реализации программы «Здоровье», проведение мероприятий, содержащих меры поддержания и улучшения здоровья воспитанников. 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307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 xml:space="preserve">3. Вовлечение родителей в </w:t>
            </w:r>
            <w:r w:rsidRPr="00CA4F2A">
              <w:rPr>
                <w:rStyle w:val="FontStyle23"/>
                <w:lang w:eastAsia="en-US"/>
              </w:rPr>
              <w:lastRenderedPageBreak/>
              <w:t>образовательную деятельность по формированию основ здорового образа жизни и сохранению и укреплению здоровья воспитанников.</w:t>
            </w:r>
          </w:p>
        </w:tc>
        <w:tc>
          <w:tcPr>
            <w:tcW w:w="1276" w:type="dxa"/>
            <w:shd w:val="clear" w:color="auto" w:fill="auto"/>
          </w:tcPr>
          <w:p w:rsidR="00C07B3E" w:rsidRPr="001B267C" w:rsidRDefault="00C07B3E" w:rsidP="008013D9">
            <w:pPr>
              <w:rPr>
                <w:sz w:val="20"/>
                <w:szCs w:val="20"/>
              </w:rPr>
            </w:pPr>
            <w:r w:rsidRPr="001B267C">
              <w:rPr>
                <w:rStyle w:val="FontStyle25"/>
                <w:sz w:val="20"/>
                <w:szCs w:val="20"/>
              </w:rPr>
              <w:lastRenderedPageBreak/>
              <w:t>ежемесячно</w:t>
            </w:r>
          </w:p>
        </w:tc>
        <w:tc>
          <w:tcPr>
            <w:tcW w:w="1103" w:type="dxa"/>
            <w:shd w:val="clear" w:color="auto" w:fill="auto"/>
          </w:tcPr>
          <w:p w:rsidR="00C07B3E" w:rsidRPr="00CA4F2A" w:rsidRDefault="00C07B3E" w:rsidP="008013D9">
            <w:r w:rsidRPr="00CA4F2A">
              <w:rPr>
                <w:rStyle w:val="FontStyle25"/>
              </w:rPr>
              <w:t>До 3 баллов</w:t>
            </w:r>
          </w:p>
        </w:tc>
      </w:tr>
      <w:tr w:rsidR="00C07B3E" w:rsidRPr="00CA4F2A" w:rsidTr="008013D9">
        <w:tc>
          <w:tcPr>
            <w:tcW w:w="1668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9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left="5" w:hanging="5"/>
              <w:jc w:val="both"/>
              <w:rPr>
                <w:rStyle w:val="FontStyle25"/>
                <w:b w:val="0"/>
              </w:rPr>
            </w:pPr>
            <w:r w:rsidRPr="00CA4F2A">
              <w:rPr>
                <w:rStyle w:val="FontStyle25"/>
                <w:lang w:eastAsia="en-US"/>
              </w:rPr>
              <w:t>Работа с детьми из социально неблагополучных семей</w:t>
            </w:r>
          </w:p>
        </w:tc>
        <w:tc>
          <w:tcPr>
            <w:tcW w:w="4286" w:type="dxa"/>
            <w:shd w:val="clear" w:color="auto" w:fill="auto"/>
          </w:tcPr>
          <w:p w:rsidR="00C07B3E" w:rsidRPr="00CA4F2A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</w:rPr>
            </w:pPr>
            <w:r w:rsidRPr="00CA4F2A">
              <w:rPr>
                <w:rStyle w:val="FontStyle23"/>
                <w:lang w:eastAsia="en-US"/>
              </w:rPr>
              <w:t>1. Выявление детей, оставшихся без попечения родителей.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2. Проведение профилактической работы с семьями социального риска.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3. Осуществление систематического контроля над опекаемыми детьми  (за образовательным процессом, состоянием здоровья, материально-бытовым содержанием, сохранностью принадлежащего имущества) и выполнением опекуном своих обязанностей.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4. Предоставление отчётов  по требованию соответствующих организаций.</w:t>
            </w:r>
          </w:p>
        </w:tc>
        <w:tc>
          <w:tcPr>
            <w:tcW w:w="1276" w:type="dxa"/>
            <w:shd w:val="clear" w:color="auto" w:fill="auto"/>
          </w:tcPr>
          <w:p w:rsidR="00C07B3E" w:rsidRPr="001B267C" w:rsidRDefault="00C07B3E" w:rsidP="008013D9">
            <w:pPr>
              <w:rPr>
                <w:sz w:val="20"/>
                <w:szCs w:val="20"/>
              </w:rPr>
            </w:pPr>
            <w:r w:rsidRPr="001B267C">
              <w:rPr>
                <w:rStyle w:val="FontStyle25"/>
                <w:sz w:val="20"/>
                <w:szCs w:val="20"/>
              </w:rPr>
              <w:t>ежемесячно</w:t>
            </w:r>
          </w:p>
        </w:tc>
        <w:tc>
          <w:tcPr>
            <w:tcW w:w="1103" w:type="dxa"/>
            <w:shd w:val="clear" w:color="auto" w:fill="auto"/>
          </w:tcPr>
          <w:p w:rsidR="00C07B3E" w:rsidRPr="00CA4F2A" w:rsidRDefault="00C07B3E" w:rsidP="008013D9">
            <w:r w:rsidRPr="00CA4F2A">
              <w:rPr>
                <w:rStyle w:val="FontStyle25"/>
              </w:rPr>
              <w:t>До 3 баллов</w:t>
            </w:r>
          </w:p>
        </w:tc>
      </w:tr>
      <w:tr w:rsidR="00C07B3E" w:rsidRPr="00CA4F2A" w:rsidTr="008013D9">
        <w:tc>
          <w:tcPr>
            <w:tcW w:w="1668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9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left="5" w:hanging="5"/>
              <w:rPr>
                <w:rStyle w:val="FontStyle25"/>
                <w:b w:val="0"/>
              </w:rPr>
            </w:pPr>
            <w:r w:rsidRPr="00CA4F2A">
              <w:rPr>
                <w:rStyle w:val="FontStyle25"/>
                <w:lang w:eastAsia="en-US"/>
              </w:rPr>
              <w:t>Создание элементов образовательной инфраструктуры (оформление кабинета, музея и пр.)</w:t>
            </w:r>
          </w:p>
        </w:tc>
        <w:tc>
          <w:tcPr>
            <w:tcW w:w="4286" w:type="dxa"/>
            <w:shd w:val="clear" w:color="auto" w:fill="auto"/>
          </w:tcPr>
          <w:p w:rsidR="00C07B3E" w:rsidRPr="00CA4F2A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</w:rPr>
            </w:pPr>
            <w:r w:rsidRPr="00CA4F2A">
              <w:rPr>
                <w:rStyle w:val="FontStyle23"/>
                <w:lang w:eastAsia="en-US"/>
              </w:rPr>
              <w:t>1. Участие в оформлении помещений образовательного учреждения в соответствии с санитарно-эпидемиологическими требованиями, нормами эстетики быта, принципами организации развивающей среды.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2. Создание условий для представления родительской общественности результатов достижений воспитанников образовательного учреждения в форме творческих выставок,  выставок продуктов проектной деятельности (семейных, индивидуальных, коллективных).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3. Организация кружковой работы.</w:t>
            </w:r>
          </w:p>
        </w:tc>
        <w:tc>
          <w:tcPr>
            <w:tcW w:w="1276" w:type="dxa"/>
            <w:shd w:val="clear" w:color="auto" w:fill="auto"/>
          </w:tcPr>
          <w:p w:rsidR="00C07B3E" w:rsidRPr="001B267C" w:rsidRDefault="00C07B3E" w:rsidP="008013D9">
            <w:pPr>
              <w:rPr>
                <w:sz w:val="20"/>
                <w:szCs w:val="20"/>
              </w:rPr>
            </w:pPr>
            <w:r w:rsidRPr="001B267C">
              <w:rPr>
                <w:rStyle w:val="FontStyle25"/>
                <w:sz w:val="20"/>
                <w:szCs w:val="20"/>
              </w:rPr>
              <w:t>ежемесячно</w:t>
            </w:r>
          </w:p>
        </w:tc>
        <w:tc>
          <w:tcPr>
            <w:tcW w:w="1103" w:type="dxa"/>
            <w:shd w:val="clear" w:color="auto" w:fill="auto"/>
          </w:tcPr>
          <w:p w:rsidR="00C07B3E" w:rsidRPr="00CA4F2A" w:rsidRDefault="00C07B3E" w:rsidP="008013D9">
            <w:r w:rsidRPr="00CA4F2A">
              <w:rPr>
                <w:rStyle w:val="FontStyle25"/>
              </w:rPr>
              <w:t>До 4 баллов</w:t>
            </w:r>
          </w:p>
        </w:tc>
      </w:tr>
      <w:tr w:rsidR="00C07B3E" w:rsidRPr="00CA4F2A" w:rsidTr="008013D9">
        <w:tc>
          <w:tcPr>
            <w:tcW w:w="1668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09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hAnsi="Times New Roman" w:cs="Times New Roman"/>
                <w:sz w:val="22"/>
                <w:szCs w:val="22"/>
              </w:rPr>
              <w:t>Особый вклад в повышение имиджа  и авторитета образовательного учреждения</w:t>
            </w:r>
          </w:p>
        </w:tc>
        <w:tc>
          <w:tcPr>
            <w:tcW w:w="4286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tabs>
                <w:tab w:val="left" w:pos="34"/>
              </w:tabs>
              <w:ind w:left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hAnsi="Times New Roman" w:cs="Times New Roman"/>
                <w:sz w:val="22"/>
                <w:szCs w:val="22"/>
              </w:rPr>
              <w:t>1.Участие и призовые места в конкурсах педагогического мастерства, РМО, выступление на конференциях и пр.</w:t>
            </w:r>
          </w:p>
          <w:p w:rsidR="00C07B3E" w:rsidRPr="001B267C" w:rsidRDefault="00C07B3E" w:rsidP="008013D9">
            <w:pPr>
              <w:pStyle w:val="ConsPlusNonformat"/>
              <w:ind w:left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hAnsi="Times New Roman" w:cs="Times New Roman"/>
                <w:sz w:val="22"/>
                <w:szCs w:val="22"/>
              </w:rPr>
              <w:t>2.Качественное проведение открытых занятий, мастер-классов.</w:t>
            </w:r>
          </w:p>
          <w:p w:rsidR="00C07B3E" w:rsidRPr="001B267C" w:rsidRDefault="00C07B3E" w:rsidP="008013D9">
            <w:pPr>
              <w:pStyle w:val="ConsPlusNonformat"/>
              <w:ind w:left="34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hAnsi="Times New Roman" w:cs="Times New Roman"/>
                <w:sz w:val="22"/>
                <w:szCs w:val="22"/>
              </w:rPr>
              <w:t>3.Индивидуальный вклад в жизнь учреждения.</w:t>
            </w:r>
          </w:p>
        </w:tc>
        <w:tc>
          <w:tcPr>
            <w:tcW w:w="1276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1B267C">
              <w:rPr>
                <w:rStyle w:val="FontStyle25"/>
              </w:rPr>
              <w:t>ежемесячно</w:t>
            </w:r>
          </w:p>
        </w:tc>
        <w:tc>
          <w:tcPr>
            <w:tcW w:w="1103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hAnsi="Times New Roman" w:cs="Times New Roman"/>
                <w:sz w:val="22"/>
                <w:szCs w:val="22"/>
              </w:rPr>
              <w:t>До 5000 рублей</w:t>
            </w:r>
          </w:p>
        </w:tc>
      </w:tr>
    </w:tbl>
    <w:p w:rsidR="00C07B3E" w:rsidRDefault="00C07B3E" w:rsidP="00C07B3E">
      <w:pPr>
        <w:spacing w:before="100" w:beforeAutospacing="1" w:after="100" w:afterAutospacing="1"/>
        <w:jc w:val="center"/>
        <w:rPr>
          <w:b/>
          <w:bCs/>
          <w:color w:val="000000"/>
        </w:rPr>
      </w:pPr>
      <w:r w:rsidRPr="00C54EF6">
        <w:rPr>
          <w:color w:val="000000"/>
        </w:rPr>
        <w:t xml:space="preserve">Критерии оценки результативности профессиональной деятельности </w:t>
      </w:r>
      <w:r>
        <w:rPr>
          <w:b/>
          <w:bCs/>
          <w:color w:val="000000"/>
        </w:rPr>
        <w:t>инструктора по физической культуре</w:t>
      </w:r>
    </w:p>
    <w:tbl>
      <w:tblPr>
        <w:tblW w:w="10349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984"/>
        <w:gridCol w:w="3828"/>
        <w:gridCol w:w="1701"/>
        <w:gridCol w:w="1134"/>
      </w:tblGrid>
      <w:tr w:rsidR="00C07B3E" w:rsidRPr="00CA4F2A" w:rsidTr="008013D9">
        <w:tc>
          <w:tcPr>
            <w:tcW w:w="1702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t>Наименование выплаты</w:t>
            </w:r>
          </w:p>
        </w:tc>
        <w:tc>
          <w:tcPr>
            <w:tcW w:w="1984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t>Условия получения выплаты</w:t>
            </w:r>
          </w:p>
        </w:tc>
        <w:tc>
          <w:tcPr>
            <w:tcW w:w="3828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Fonts w:eastAsia="Calibri"/>
                <w:sz w:val="22"/>
                <w:szCs w:val="22"/>
              </w:rPr>
              <w:t>Показатели и критерии оценки эффективности деятельности</w:t>
            </w: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Fonts w:eastAsia="Calibri"/>
                <w:sz w:val="22"/>
                <w:szCs w:val="22"/>
              </w:rPr>
              <w:t xml:space="preserve">Периодичность </w:t>
            </w:r>
          </w:p>
        </w:tc>
        <w:tc>
          <w:tcPr>
            <w:tcW w:w="1134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Fonts w:eastAsia="Calibri"/>
                <w:sz w:val="22"/>
                <w:szCs w:val="22"/>
              </w:rPr>
              <w:t>Размер выплаты</w:t>
            </w:r>
          </w:p>
        </w:tc>
      </w:tr>
      <w:tr w:rsidR="00C07B3E" w:rsidRPr="00CA4F2A" w:rsidTr="008013D9">
        <w:tc>
          <w:tcPr>
            <w:tcW w:w="1702" w:type="dxa"/>
            <w:vMerge w:val="restart"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t>а) выплаты за интенсивность и высокие результаты работы</w:t>
            </w: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br/>
            </w:r>
          </w:p>
        </w:tc>
        <w:tc>
          <w:tcPr>
            <w:tcW w:w="1984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firstLine="24"/>
              <w:rPr>
                <w:rStyle w:val="FontStyle25"/>
                <w:b w:val="0"/>
              </w:rPr>
            </w:pPr>
            <w:r w:rsidRPr="00CA4F2A">
              <w:rPr>
                <w:rStyle w:val="FontStyle25"/>
                <w:lang w:eastAsia="en-US"/>
              </w:rPr>
              <w:t xml:space="preserve">Реализация дополнительных проектов (программы, групповые и индивидуальные образовательные проекты воспитанников, социальные </w:t>
            </w:r>
            <w:r w:rsidRPr="00CA4F2A">
              <w:rPr>
                <w:rStyle w:val="FontStyle25"/>
                <w:lang w:eastAsia="en-US"/>
              </w:rPr>
              <w:lastRenderedPageBreak/>
              <w:t>проекты и др.)</w:t>
            </w:r>
          </w:p>
        </w:tc>
        <w:tc>
          <w:tcPr>
            <w:tcW w:w="3828" w:type="dxa"/>
            <w:shd w:val="clear" w:color="auto" w:fill="auto"/>
          </w:tcPr>
          <w:p w:rsidR="00C07B3E" w:rsidRPr="004B76F6" w:rsidRDefault="00C07B3E" w:rsidP="008013D9">
            <w:pPr>
              <w:pStyle w:val="Style12"/>
              <w:widowControl/>
              <w:spacing w:line="240" w:lineRule="auto"/>
              <w:rPr>
                <w:rStyle w:val="FontStyle23"/>
              </w:rPr>
            </w:pPr>
            <w:r w:rsidRPr="004B76F6">
              <w:rPr>
                <w:rStyle w:val="FontStyle23"/>
                <w:lang w:eastAsia="en-US"/>
              </w:rPr>
              <w:lastRenderedPageBreak/>
              <w:t>1. Участие в разработке дополнительных проектов (инновационных учебно-методических материалов, электронных продуктов, участие в экспериментальных площадках)</w:t>
            </w:r>
          </w:p>
          <w:p w:rsidR="00C07B3E" w:rsidRPr="004B76F6" w:rsidRDefault="00C07B3E" w:rsidP="008013D9">
            <w:pPr>
              <w:pStyle w:val="Style12"/>
              <w:widowControl/>
              <w:spacing w:line="240" w:lineRule="auto"/>
              <w:rPr>
                <w:rStyle w:val="FontStyle23"/>
                <w:lang w:eastAsia="en-US"/>
              </w:rPr>
            </w:pPr>
            <w:r w:rsidRPr="004B76F6">
              <w:rPr>
                <w:rStyle w:val="FontStyle23"/>
                <w:lang w:eastAsia="en-US"/>
              </w:rPr>
              <w:t xml:space="preserve">2. Соответствие разрабатываемых и реализуемых проектов требованиям к содержанию проектной деятельности, нормативно-правовым документам, </w:t>
            </w:r>
            <w:r w:rsidRPr="004B76F6">
              <w:rPr>
                <w:rStyle w:val="FontStyle23"/>
                <w:lang w:eastAsia="en-US"/>
              </w:rPr>
              <w:lastRenderedPageBreak/>
              <w:t>современным принципам и подходам к дошкольному образованию.</w:t>
            </w:r>
          </w:p>
          <w:p w:rsidR="00C07B3E" w:rsidRPr="004B76F6" w:rsidRDefault="00C07B3E" w:rsidP="008013D9">
            <w:pPr>
              <w:pStyle w:val="Style12"/>
              <w:widowControl/>
              <w:spacing w:line="240" w:lineRule="auto"/>
              <w:rPr>
                <w:rStyle w:val="FontStyle23"/>
                <w:lang w:eastAsia="en-US"/>
              </w:rPr>
            </w:pPr>
            <w:r w:rsidRPr="004B76F6">
              <w:rPr>
                <w:rStyle w:val="FontStyle23"/>
                <w:lang w:eastAsia="en-US"/>
              </w:rPr>
              <w:t>3. Результативность реализации проекта (высокие показатели развития воспитанников, в том числе призовые места на конкурсах и олимпиадах)</w:t>
            </w:r>
          </w:p>
          <w:p w:rsidR="00C07B3E" w:rsidRPr="001B267C" w:rsidRDefault="00C07B3E" w:rsidP="008013D9">
            <w:pPr>
              <w:pStyle w:val="Style12"/>
              <w:widowControl/>
              <w:spacing w:line="240" w:lineRule="auto"/>
            </w:pPr>
            <w:r w:rsidRPr="004B76F6">
              <w:rPr>
                <w:rStyle w:val="FontStyle23"/>
                <w:lang w:eastAsia="en-US"/>
              </w:rPr>
              <w:t xml:space="preserve">4. </w:t>
            </w:r>
            <w:r w:rsidRPr="001B267C">
              <w:rPr>
                <w:sz w:val="22"/>
                <w:szCs w:val="22"/>
                <w:lang w:eastAsia="en-US"/>
              </w:rPr>
              <w:t>Налаживание взаимодействия и расширение связей с другими учреждениями, социальными партнерами в рамках реализации проектов.</w:t>
            </w: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jc w:val="center"/>
              <w:rPr>
                <w:rStyle w:val="FontStyle25"/>
                <w:b w:val="0"/>
              </w:rPr>
            </w:pPr>
            <w:r w:rsidRPr="00CA4F2A">
              <w:rPr>
                <w:rStyle w:val="FontStyle25"/>
              </w:rPr>
              <w:lastRenderedPageBreak/>
              <w:t>ежемесячно</w:t>
            </w:r>
          </w:p>
        </w:tc>
        <w:tc>
          <w:tcPr>
            <w:tcW w:w="1134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jc w:val="center"/>
              <w:rPr>
                <w:rStyle w:val="FontStyle25"/>
                <w:b w:val="0"/>
              </w:rPr>
            </w:pPr>
            <w:r w:rsidRPr="00CA4F2A">
              <w:rPr>
                <w:rStyle w:val="FontStyle25"/>
              </w:rPr>
              <w:t>До 4 баллов</w:t>
            </w:r>
          </w:p>
        </w:tc>
      </w:tr>
      <w:tr w:rsidR="00C07B3E" w:rsidRPr="00CA4F2A" w:rsidTr="008013D9">
        <w:tc>
          <w:tcPr>
            <w:tcW w:w="1702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left="48" w:hanging="48"/>
              <w:rPr>
                <w:rStyle w:val="FontStyle25"/>
                <w:b w:val="0"/>
              </w:rPr>
            </w:pPr>
            <w:r w:rsidRPr="00CA4F2A">
              <w:rPr>
                <w:rStyle w:val="FontStyle25"/>
                <w:lang w:eastAsia="en-US"/>
              </w:rPr>
              <w:t>Организация (участие) системных исследований, мониторинга индивидуальных достижений воспитанников</w:t>
            </w:r>
          </w:p>
        </w:tc>
        <w:tc>
          <w:tcPr>
            <w:tcW w:w="3828" w:type="dxa"/>
            <w:shd w:val="clear" w:color="auto" w:fill="auto"/>
          </w:tcPr>
          <w:p w:rsidR="00C07B3E" w:rsidRPr="001B267C" w:rsidRDefault="00C07B3E" w:rsidP="008013D9">
            <w:pPr>
              <w:pStyle w:val="Style12"/>
              <w:widowControl/>
              <w:spacing w:line="240" w:lineRule="auto"/>
              <w:rPr>
                <w:rStyle w:val="FontStyle25"/>
                <w:b w:val="0"/>
              </w:rPr>
            </w:pPr>
            <w:r w:rsidRPr="00CA4F2A">
              <w:rPr>
                <w:rStyle w:val="FontStyle23"/>
                <w:lang w:eastAsia="en-US"/>
              </w:rPr>
              <w:t>1.Организация или активное участие в системных исследованиях,</w:t>
            </w:r>
            <w:r w:rsidRPr="00CA4F2A">
              <w:rPr>
                <w:rStyle w:val="FontStyle25"/>
                <w:lang w:eastAsia="en-US"/>
              </w:rPr>
              <w:t xml:space="preserve"> мониторинге индивидуальных достижений воспитанников.</w:t>
            </w:r>
          </w:p>
          <w:p w:rsidR="00C07B3E" w:rsidRPr="001B267C" w:rsidRDefault="00C07B3E" w:rsidP="008013D9">
            <w:pPr>
              <w:pStyle w:val="Style12"/>
              <w:widowControl/>
              <w:spacing w:line="240" w:lineRule="auto"/>
              <w:rPr>
                <w:rStyle w:val="FontStyle25"/>
                <w:b w:val="0"/>
                <w:lang w:eastAsia="en-US"/>
              </w:rPr>
            </w:pPr>
            <w:r w:rsidRPr="00CA4F2A">
              <w:rPr>
                <w:rStyle w:val="FontStyle25"/>
                <w:lang w:eastAsia="en-US"/>
              </w:rPr>
              <w:t>2. Соблюдение психолого-педагогических, личностно-ориентированных подходов и принципов, нормативно-правовых актов  в части проведения исследований, мониторинга индивидуальных достижений.</w:t>
            </w:r>
          </w:p>
          <w:p w:rsidR="00C07B3E" w:rsidRPr="001B267C" w:rsidRDefault="00C07B3E" w:rsidP="008013D9">
            <w:pPr>
              <w:pStyle w:val="Style12"/>
              <w:widowControl/>
              <w:spacing w:line="240" w:lineRule="auto"/>
              <w:rPr>
                <w:rStyle w:val="FontStyle25"/>
                <w:b w:val="0"/>
                <w:lang w:eastAsia="en-US"/>
              </w:rPr>
            </w:pPr>
            <w:r w:rsidRPr="00CA4F2A">
              <w:rPr>
                <w:rStyle w:val="FontStyle25"/>
                <w:lang w:eastAsia="en-US"/>
              </w:rPr>
              <w:t xml:space="preserve">3. Выявление одарённых детей, разработка и реализация программ </w:t>
            </w:r>
            <w:r w:rsidRPr="004B76F6">
              <w:rPr>
                <w:rStyle w:val="FontStyle25"/>
                <w:lang w:eastAsia="en-US"/>
              </w:rPr>
              <w:t>по работе  с ними.</w:t>
            </w:r>
          </w:p>
          <w:p w:rsidR="00C07B3E" w:rsidRPr="00CA4F2A" w:rsidRDefault="00C07B3E" w:rsidP="008013D9">
            <w:pPr>
              <w:pStyle w:val="Style12"/>
              <w:widowControl/>
              <w:spacing w:line="240" w:lineRule="auto"/>
              <w:rPr>
                <w:rStyle w:val="FontStyle23"/>
              </w:rPr>
            </w:pPr>
            <w:r w:rsidRPr="001B267C">
              <w:rPr>
                <w:color w:val="000000"/>
                <w:sz w:val="22"/>
                <w:szCs w:val="22"/>
              </w:rPr>
              <w:t>4.Организация физкультурно – оздоровительной работы (охрана и укрепление физического и психического здоровья воспитанников, внедрение здоровье сберегающих технологий, профилактическая работа</w:t>
            </w:r>
            <w:r w:rsidRPr="001B267C">
              <w:rPr>
                <w:rFonts w:ascii="Calibri" w:hAnsi="Calibri"/>
                <w:color w:val="000000"/>
                <w:sz w:val="22"/>
                <w:szCs w:val="22"/>
              </w:rPr>
              <w:t>).</w:t>
            </w: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ежемесячно</w:t>
            </w:r>
          </w:p>
        </w:tc>
        <w:tc>
          <w:tcPr>
            <w:tcW w:w="1134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До 3 баллов</w:t>
            </w:r>
          </w:p>
        </w:tc>
      </w:tr>
      <w:tr w:rsidR="00C07B3E" w:rsidRPr="00CA4F2A" w:rsidTr="008013D9">
        <w:tc>
          <w:tcPr>
            <w:tcW w:w="1702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rPr>
                <w:rStyle w:val="FontStyle25"/>
                <w:b w:val="0"/>
              </w:rPr>
            </w:pPr>
            <w:r w:rsidRPr="00CA4F2A">
              <w:rPr>
                <w:rStyle w:val="FontStyle25"/>
                <w:lang w:eastAsia="en-US"/>
              </w:rPr>
              <w:t>Реализация мероприятий, обеспечивающих взаимодействие с родителями воспитанников</w:t>
            </w:r>
          </w:p>
        </w:tc>
        <w:tc>
          <w:tcPr>
            <w:tcW w:w="3828" w:type="dxa"/>
            <w:shd w:val="clear" w:color="auto" w:fill="auto"/>
          </w:tcPr>
          <w:p w:rsidR="00C07B3E" w:rsidRPr="00CA4F2A" w:rsidRDefault="00C07B3E" w:rsidP="008013D9">
            <w:pPr>
              <w:pStyle w:val="Style16"/>
              <w:widowControl/>
              <w:tabs>
                <w:tab w:val="left" w:pos="0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1.Вовлечение родителей в образовательный процесс, активное привлечение к реализации образовательной программы и образовательных проектов.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0"/>
              </w:tabs>
              <w:spacing w:line="240" w:lineRule="auto"/>
              <w:rPr>
                <w:rStyle w:val="FontStyle23"/>
              </w:rPr>
            </w:pPr>
            <w:r w:rsidRPr="00CA4F2A">
              <w:rPr>
                <w:rStyle w:val="FontStyle23"/>
                <w:lang w:eastAsia="en-US"/>
              </w:rPr>
              <w:t>2.Внедрение инновационных форм работы с родителями.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302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3. Участие в организации и проведении мероприятий, повышающих авторитет и имидж образовательного учреждения у родителей и общественности.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302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4. Разработка и внедрение моделей семейного образования, систем «домашнего визитирования».</w:t>
            </w: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ежемесячно</w:t>
            </w:r>
          </w:p>
        </w:tc>
        <w:tc>
          <w:tcPr>
            <w:tcW w:w="1134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До 3 баллов</w:t>
            </w:r>
          </w:p>
        </w:tc>
      </w:tr>
      <w:tr w:rsidR="00C07B3E" w:rsidRPr="00CA4F2A" w:rsidTr="008013D9">
        <w:tc>
          <w:tcPr>
            <w:tcW w:w="1702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left="10" w:hanging="10"/>
              <w:rPr>
                <w:rStyle w:val="FontStyle25"/>
                <w:b w:val="0"/>
              </w:rPr>
            </w:pPr>
            <w:r w:rsidRPr="00CA4F2A">
              <w:rPr>
                <w:rStyle w:val="FontStyle25"/>
                <w:lang w:eastAsia="en-US"/>
              </w:rPr>
              <w:t>Участие педагога в разработке и реализации основной общеобразовательной программы</w:t>
            </w:r>
          </w:p>
        </w:tc>
        <w:tc>
          <w:tcPr>
            <w:tcW w:w="3828" w:type="dxa"/>
            <w:shd w:val="clear" w:color="auto" w:fill="auto"/>
          </w:tcPr>
          <w:p w:rsidR="00C07B3E" w:rsidRPr="00CA4F2A" w:rsidRDefault="00C07B3E" w:rsidP="008013D9">
            <w:pPr>
              <w:pStyle w:val="Style16"/>
              <w:widowControl/>
              <w:tabs>
                <w:tab w:val="left" w:pos="293"/>
              </w:tabs>
              <w:spacing w:line="240" w:lineRule="auto"/>
              <w:rPr>
                <w:rStyle w:val="FontStyle23"/>
              </w:rPr>
            </w:pPr>
            <w:r w:rsidRPr="00CA4F2A">
              <w:rPr>
                <w:rStyle w:val="FontStyle23"/>
                <w:lang w:eastAsia="en-US"/>
              </w:rPr>
              <w:t>1. Участие в разработке основной образовательной программы учреждения и рабочих программ по реализации образовательных областей.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293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2. Качество и полнота реализации основной образовательной программы.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293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lastRenderedPageBreak/>
              <w:t>3. Создание благоприятных условий реализации основной образовательной программы.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293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4. Самообразование и повышение компетентности педагога (участие в конкурсах, изучение и внедрение новейших методик, публикации в СМИ, построение работы в соответствии с современными требованиями).</w:t>
            </w: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lastRenderedPageBreak/>
              <w:t>ежемесячно</w:t>
            </w:r>
          </w:p>
        </w:tc>
        <w:tc>
          <w:tcPr>
            <w:tcW w:w="1134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До 5 баллов</w:t>
            </w:r>
          </w:p>
        </w:tc>
      </w:tr>
      <w:tr w:rsidR="00C07B3E" w:rsidRPr="00CA4F2A" w:rsidTr="008013D9">
        <w:tc>
          <w:tcPr>
            <w:tcW w:w="1702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left="5" w:hanging="5"/>
              <w:rPr>
                <w:rStyle w:val="FontStyle25"/>
                <w:b w:val="0"/>
              </w:rPr>
            </w:pPr>
            <w:r w:rsidRPr="00CA4F2A">
              <w:rPr>
                <w:rStyle w:val="FontStyle25"/>
                <w:lang w:eastAsia="en-US"/>
              </w:rPr>
              <w:t>Организация физкультурно-оздоровительной и спортивной работы</w:t>
            </w:r>
          </w:p>
        </w:tc>
        <w:tc>
          <w:tcPr>
            <w:tcW w:w="3828" w:type="dxa"/>
            <w:shd w:val="clear" w:color="auto" w:fill="auto"/>
          </w:tcPr>
          <w:p w:rsidR="00C07B3E" w:rsidRPr="00CA4F2A" w:rsidRDefault="00C07B3E" w:rsidP="008013D9">
            <w:pPr>
              <w:pStyle w:val="Style16"/>
              <w:widowControl/>
              <w:tabs>
                <w:tab w:val="left" w:pos="307"/>
              </w:tabs>
              <w:spacing w:line="240" w:lineRule="auto"/>
              <w:rPr>
                <w:rStyle w:val="FontStyle23"/>
              </w:rPr>
            </w:pPr>
            <w:r w:rsidRPr="00CA4F2A">
              <w:rPr>
                <w:rStyle w:val="FontStyle23"/>
                <w:lang w:eastAsia="en-US"/>
              </w:rPr>
              <w:t>1. Стабильно высокие показатели  или положительная динамика показателей сохранения здоровья воспитанников по данным мониторинга состояния здоровья воспитанников по основным видам заболеваний.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307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 xml:space="preserve">2. Полнота и качество реализации программы «Здоровье», проведение мероприятий, содержащих меры поддержания и улучшения здоровья воспитанников. 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307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3. Вовлечение родителей в образовательную деятельность по формированию основ здорового образа жизни и сохранению и укреплению здоровья воспитанников.</w:t>
            </w: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ежемесячно</w:t>
            </w:r>
          </w:p>
        </w:tc>
        <w:tc>
          <w:tcPr>
            <w:tcW w:w="1134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До 3 баллов</w:t>
            </w:r>
          </w:p>
        </w:tc>
      </w:tr>
      <w:tr w:rsidR="00C07B3E" w:rsidRPr="00CA4F2A" w:rsidTr="008013D9">
        <w:tc>
          <w:tcPr>
            <w:tcW w:w="1702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left="5" w:hanging="5"/>
              <w:jc w:val="both"/>
              <w:rPr>
                <w:rStyle w:val="FontStyle25"/>
                <w:b w:val="0"/>
              </w:rPr>
            </w:pPr>
            <w:r w:rsidRPr="00CA4F2A">
              <w:rPr>
                <w:rStyle w:val="FontStyle25"/>
                <w:lang w:eastAsia="en-US"/>
              </w:rPr>
              <w:t>Работа с детьми из социально неблагополучных семей</w:t>
            </w:r>
          </w:p>
        </w:tc>
        <w:tc>
          <w:tcPr>
            <w:tcW w:w="3828" w:type="dxa"/>
            <w:shd w:val="clear" w:color="auto" w:fill="auto"/>
          </w:tcPr>
          <w:p w:rsidR="00C07B3E" w:rsidRPr="00CA4F2A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</w:rPr>
            </w:pPr>
            <w:r w:rsidRPr="00CA4F2A">
              <w:rPr>
                <w:rStyle w:val="FontStyle23"/>
                <w:lang w:eastAsia="en-US"/>
              </w:rPr>
              <w:t>1. Выявление детей, оставшихся без попечения родителей.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2. Проведение профилактической работы с семьями социального риска.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3. Осуществление систематического контроля над опекаемыми детьми  (за образовательным процессом, состоянием здоровья, материально-бытовым содержанием, сохранностью принадлежащего имущества) и выполнением опекуном своих обязанностей.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4. Предоставление отчётов  по требованию соответствующих организаций.</w:t>
            </w: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ежемесячно</w:t>
            </w:r>
          </w:p>
        </w:tc>
        <w:tc>
          <w:tcPr>
            <w:tcW w:w="1134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До 3 баллов</w:t>
            </w:r>
          </w:p>
        </w:tc>
      </w:tr>
      <w:tr w:rsidR="00C07B3E" w:rsidRPr="00CA4F2A" w:rsidTr="008013D9">
        <w:tc>
          <w:tcPr>
            <w:tcW w:w="1702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C07B3E" w:rsidRPr="001B267C" w:rsidRDefault="00C07B3E" w:rsidP="008013D9">
            <w:pPr>
              <w:pStyle w:val="Style14"/>
              <w:widowControl/>
              <w:spacing w:line="240" w:lineRule="auto"/>
              <w:ind w:left="5" w:hanging="5"/>
              <w:rPr>
                <w:rStyle w:val="FontStyle25"/>
                <w:b w:val="0"/>
              </w:rPr>
            </w:pPr>
            <w:r w:rsidRPr="00CA4F2A">
              <w:rPr>
                <w:rStyle w:val="FontStyle25"/>
                <w:lang w:eastAsia="en-US"/>
              </w:rPr>
              <w:t>Создание элементов образовательной инфраструктуры (оформление кабинета, музея и пр.)</w:t>
            </w:r>
          </w:p>
        </w:tc>
        <w:tc>
          <w:tcPr>
            <w:tcW w:w="3828" w:type="dxa"/>
            <w:shd w:val="clear" w:color="auto" w:fill="auto"/>
          </w:tcPr>
          <w:p w:rsidR="00C07B3E" w:rsidRPr="00CA4F2A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</w:rPr>
            </w:pPr>
            <w:r w:rsidRPr="00CA4F2A">
              <w:rPr>
                <w:rStyle w:val="FontStyle23"/>
                <w:lang w:eastAsia="en-US"/>
              </w:rPr>
              <w:t>1. Участие в оформлении помещений образовательного учреждения в соответствии с санитарно-эпидемиологическими требованиями, нормами эстетики быта, принципами организации развивающей среды.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 xml:space="preserve">2. Создание условий для представления родительской общественности результатов достижений воспитанников образовательного учреждения в форме творческих выставок,  выставок продуктов проектной деятельности (семейных, </w:t>
            </w:r>
            <w:r w:rsidRPr="00CA4F2A">
              <w:rPr>
                <w:rStyle w:val="FontStyle23"/>
                <w:lang w:eastAsia="en-US"/>
              </w:rPr>
              <w:lastRenderedPageBreak/>
              <w:t>индивидуальных, коллективных).</w:t>
            </w:r>
          </w:p>
          <w:p w:rsidR="00C07B3E" w:rsidRPr="00CA4F2A" w:rsidRDefault="00C07B3E" w:rsidP="008013D9">
            <w:pPr>
              <w:pStyle w:val="Style16"/>
              <w:widowControl/>
              <w:tabs>
                <w:tab w:val="left" w:pos="298"/>
              </w:tabs>
              <w:spacing w:line="240" w:lineRule="auto"/>
              <w:rPr>
                <w:rStyle w:val="FontStyle23"/>
                <w:lang w:eastAsia="en-US"/>
              </w:rPr>
            </w:pPr>
            <w:r w:rsidRPr="00CA4F2A">
              <w:rPr>
                <w:rStyle w:val="FontStyle23"/>
                <w:lang w:eastAsia="en-US"/>
              </w:rPr>
              <w:t>3. Организация кружковой работы.</w:t>
            </w: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lastRenderedPageBreak/>
              <w:t>ежемесячно</w:t>
            </w:r>
          </w:p>
        </w:tc>
        <w:tc>
          <w:tcPr>
            <w:tcW w:w="1134" w:type="dxa"/>
            <w:shd w:val="clear" w:color="auto" w:fill="auto"/>
          </w:tcPr>
          <w:p w:rsidR="00C07B3E" w:rsidRPr="001B267C" w:rsidRDefault="00C07B3E" w:rsidP="008013D9">
            <w:pPr>
              <w:rPr>
                <w:rFonts w:eastAsia="Calibri"/>
              </w:rPr>
            </w:pPr>
            <w:r w:rsidRPr="001B267C">
              <w:rPr>
                <w:rStyle w:val="FontStyle25"/>
                <w:rFonts w:eastAsia="Calibri"/>
              </w:rPr>
              <w:t>До 4 баллов</w:t>
            </w:r>
          </w:p>
        </w:tc>
      </w:tr>
      <w:tr w:rsidR="00C07B3E" w:rsidRPr="00CA4F2A" w:rsidTr="008013D9">
        <w:tc>
          <w:tcPr>
            <w:tcW w:w="1702" w:type="dxa"/>
            <w:vMerge/>
            <w:shd w:val="clear" w:color="auto" w:fill="auto"/>
          </w:tcPr>
          <w:p w:rsidR="00C07B3E" w:rsidRPr="001B267C" w:rsidRDefault="00C07B3E" w:rsidP="008013D9">
            <w:pPr>
              <w:pStyle w:val="ConsPlusNonforma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t>Особый вклад в повышение имиджа  и авторитета образовательного учреждения</w:t>
            </w:r>
          </w:p>
        </w:tc>
        <w:tc>
          <w:tcPr>
            <w:tcW w:w="3828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tabs>
                <w:tab w:val="left" w:pos="34"/>
              </w:tabs>
              <w:ind w:left="34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t>1.Участие и призовые места в конкурсах педагогического мастерства, РМО, выступление на конференциях и пр.</w:t>
            </w:r>
          </w:p>
          <w:p w:rsidR="00C07B3E" w:rsidRPr="001B267C" w:rsidRDefault="00C07B3E" w:rsidP="008013D9">
            <w:pPr>
              <w:pStyle w:val="ConsPlusNonformat"/>
              <w:ind w:left="34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t>2.Качественное проведение открытых занятий, мастер-классов.</w:t>
            </w:r>
          </w:p>
          <w:p w:rsidR="00C07B3E" w:rsidRPr="001B267C" w:rsidRDefault="00C07B3E" w:rsidP="008013D9">
            <w:pPr>
              <w:pStyle w:val="ConsPlusNonformat"/>
              <w:ind w:left="34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t>3.Индивидуальный вклад в жизнь учреждения.</w:t>
            </w:r>
          </w:p>
        </w:tc>
        <w:tc>
          <w:tcPr>
            <w:tcW w:w="1701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Style w:val="FontStyle25"/>
                <w:rFonts w:eastAsia="Calibri"/>
              </w:rPr>
              <w:t>ежемесячно</w:t>
            </w:r>
          </w:p>
        </w:tc>
        <w:tc>
          <w:tcPr>
            <w:tcW w:w="1134" w:type="dxa"/>
            <w:shd w:val="clear" w:color="auto" w:fill="auto"/>
          </w:tcPr>
          <w:p w:rsidR="00C07B3E" w:rsidRPr="001B267C" w:rsidRDefault="00C07B3E" w:rsidP="008013D9">
            <w:pPr>
              <w:pStyle w:val="ConsPlusNonformat"/>
              <w:jc w:val="both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1B267C">
              <w:rPr>
                <w:rFonts w:ascii="Times New Roman" w:eastAsia="Calibri" w:hAnsi="Times New Roman" w:cs="Times New Roman"/>
                <w:sz w:val="22"/>
                <w:szCs w:val="22"/>
              </w:rPr>
              <w:t>До 5000 рублей</w:t>
            </w:r>
          </w:p>
        </w:tc>
      </w:tr>
    </w:tbl>
    <w:p w:rsidR="00C07B3E" w:rsidRDefault="00C07B3E"/>
    <w:sectPr w:rsidR="00C07B3E" w:rsidSect="009C3440">
      <w:footerReference w:type="default" r:id="rId8"/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5420" w:rsidRDefault="009F5420" w:rsidP="00C07B3E">
      <w:r>
        <w:separator/>
      </w:r>
    </w:p>
  </w:endnote>
  <w:endnote w:type="continuationSeparator" w:id="0">
    <w:p w:rsidR="009F5420" w:rsidRDefault="009F5420" w:rsidP="00C07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6292082"/>
      <w:docPartObj>
        <w:docPartGallery w:val="Page Numbers (Bottom of Page)"/>
        <w:docPartUnique/>
      </w:docPartObj>
    </w:sdtPr>
    <w:sdtEndPr/>
    <w:sdtContent>
      <w:p w:rsidR="00C07B3E" w:rsidRDefault="00BB2997">
        <w:pPr>
          <w:pStyle w:val="a5"/>
          <w:jc w:val="right"/>
        </w:pPr>
        <w:r>
          <w:fldChar w:fldCharType="begin"/>
        </w:r>
        <w:r w:rsidR="00C07B3E">
          <w:instrText>PAGE   \* MERGEFORMAT</w:instrText>
        </w:r>
        <w:r>
          <w:fldChar w:fldCharType="separate"/>
        </w:r>
        <w:r w:rsidR="00A17C12">
          <w:rPr>
            <w:noProof/>
          </w:rPr>
          <w:t>1</w:t>
        </w:r>
        <w:r>
          <w:fldChar w:fldCharType="end"/>
        </w:r>
      </w:p>
    </w:sdtContent>
  </w:sdt>
  <w:p w:rsidR="00C07B3E" w:rsidRDefault="00C07B3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5420" w:rsidRDefault="009F5420" w:rsidP="00C07B3E">
      <w:r>
        <w:separator/>
      </w:r>
    </w:p>
  </w:footnote>
  <w:footnote w:type="continuationSeparator" w:id="0">
    <w:p w:rsidR="009F5420" w:rsidRDefault="009F5420" w:rsidP="00C07B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F24C74"/>
    <w:multiLevelType w:val="multilevel"/>
    <w:tmpl w:val="90E07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07B3E"/>
    <w:rsid w:val="0034618E"/>
    <w:rsid w:val="00824877"/>
    <w:rsid w:val="009C3440"/>
    <w:rsid w:val="009F5420"/>
    <w:rsid w:val="00A17C12"/>
    <w:rsid w:val="00BB2997"/>
    <w:rsid w:val="00C07B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104D33-0405-4E65-89BD-595257AE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7B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C07B3E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12">
    <w:name w:val="Style12"/>
    <w:basedOn w:val="a"/>
    <w:uiPriority w:val="99"/>
    <w:rsid w:val="00C07B3E"/>
    <w:pPr>
      <w:widowControl w:val="0"/>
      <w:autoSpaceDE w:val="0"/>
      <w:autoSpaceDN w:val="0"/>
      <w:adjustRightInd w:val="0"/>
      <w:spacing w:line="278" w:lineRule="exact"/>
    </w:pPr>
  </w:style>
  <w:style w:type="paragraph" w:customStyle="1" w:styleId="Style14">
    <w:name w:val="Style14"/>
    <w:basedOn w:val="a"/>
    <w:uiPriority w:val="99"/>
    <w:rsid w:val="00C07B3E"/>
    <w:pPr>
      <w:widowControl w:val="0"/>
      <w:autoSpaceDE w:val="0"/>
      <w:autoSpaceDN w:val="0"/>
      <w:adjustRightInd w:val="0"/>
      <w:spacing w:line="278" w:lineRule="exact"/>
    </w:pPr>
  </w:style>
  <w:style w:type="character" w:customStyle="1" w:styleId="FontStyle23">
    <w:name w:val="Font Style23"/>
    <w:uiPriority w:val="99"/>
    <w:rsid w:val="00C07B3E"/>
    <w:rPr>
      <w:rFonts w:ascii="Times New Roman" w:hAnsi="Times New Roman" w:cs="Times New Roman" w:hint="default"/>
      <w:sz w:val="22"/>
      <w:szCs w:val="22"/>
    </w:rPr>
  </w:style>
  <w:style w:type="character" w:customStyle="1" w:styleId="FontStyle25">
    <w:name w:val="Font Style25"/>
    <w:uiPriority w:val="99"/>
    <w:rsid w:val="00C07B3E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Style16">
    <w:name w:val="Style16"/>
    <w:basedOn w:val="a"/>
    <w:uiPriority w:val="99"/>
    <w:rsid w:val="00C07B3E"/>
    <w:pPr>
      <w:widowControl w:val="0"/>
      <w:autoSpaceDE w:val="0"/>
      <w:autoSpaceDN w:val="0"/>
      <w:adjustRightInd w:val="0"/>
      <w:spacing w:line="276" w:lineRule="exact"/>
    </w:pPr>
  </w:style>
  <w:style w:type="paragraph" w:styleId="a3">
    <w:name w:val="header"/>
    <w:basedOn w:val="a"/>
    <w:link w:val="a4"/>
    <w:uiPriority w:val="99"/>
    <w:unhideWhenUsed/>
    <w:rsid w:val="00C07B3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07B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C07B3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07B3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C344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344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5727</Words>
  <Characters>32650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38301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Пользователь Windows</cp:lastModifiedBy>
  <cp:revision>3</cp:revision>
  <dcterms:created xsi:type="dcterms:W3CDTF">2015-08-07T11:24:00Z</dcterms:created>
  <dcterms:modified xsi:type="dcterms:W3CDTF">2019-12-01T09:05:00Z</dcterms:modified>
</cp:coreProperties>
</file>