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C37FEC" w:rsidP="00C37FEC">
      <w:pPr>
        <w:tabs>
          <w:tab w:val="left" w:pos="10350"/>
        </w:tabs>
      </w:pPr>
      <w:r>
        <w:t xml:space="preserve">                                                               </w:t>
      </w:r>
      <w:bookmarkStart w:id="0" w:name="_GoBack"/>
      <w:bookmarkEnd w:id="0"/>
      <w:r w:rsidR="00230A8C">
        <w:t>Сведения</w:t>
      </w:r>
      <w:r w:rsidR="00230A8C">
        <w:br/>
        <w:t>о доходах, расходах, об имуществе и обязательствах имущественного характера за период с 1 января 20</w:t>
      </w:r>
      <w:r w:rsidR="00F93656">
        <w:t>21 г. по 31 декабря 2021</w:t>
      </w:r>
      <w:r w:rsidR="00230A8C"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C37FE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C37FE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C37FEC">
        <w:trPr>
          <w:trHeight w:val="257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2" w:name="sub_1101"/>
            <w:r>
              <w:t>1.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Сенченко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заведующий МБДОУ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1)земельный участок</w:t>
            </w:r>
          </w:p>
          <w:p w:rsidR="00F93656" w:rsidRDefault="00F93656" w:rsidP="00F93656">
            <w:pPr>
              <w:ind w:firstLine="0"/>
              <w:jc w:val="left"/>
            </w:pPr>
            <w:r>
              <w:t>2)земельный участок</w:t>
            </w:r>
          </w:p>
          <w:p w:rsidR="00F93656" w:rsidRPr="00F93656" w:rsidRDefault="00F93656" w:rsidP="00F93656">
            <w:pPr>
              <w:ind w:firstLine="0"/>
              <w:jc w:val="left"/>
            </w:pPr>
            <w:r>
              <w:t>3)жилой дом</w:t>
            </w:r>
          </w:p>
          <w:p w:rsidR="00F93656" w:rsidRPr="00F93656" w:rsidRDefault="00F93656" w:rsidP="00F9365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Индивидуальная</w:t>
            </w:r>
          </w:p>
          <w:p w:rsidR="00F93656" w:rsidRDefault="00F93656" w:rsidP="00F93656">
            <w:pPr>
              <w:ind w:firstLine="0"/>
              <w:jc w:val="left"/>
            </w:pPr>
            <w:r>
              <w:t>индивидуальная</w:t>
            </w:r>
          </w:p>
          <w:p w:rsidR="00F93656" w:rsidRPr="00F93656" w:rsidRDefault="00F93656" w:rsidP="00F93656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6" w:rsidRDefault="00F93656">
            <w:pPr>
              <w:pStyle w:val="aa"/>
            </w:pPr>
            <w:r>
              <w:t>711</w:t>
            </w:r>
          </w:p>
          <w:p w:rsidR="00F93656" w:rsidRPr="00F93656" w:rsidRDefault="00F93656" w:rsidP="00F93656"/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700</w:t>
            </w:r>
          </w:p>
          <w:p w:rsidR="00F93656" w:rsidRPr="00F93656" w:rsidRDefault="00F93656" w:rsidP="00F93656"/>
          <w:p w:rsidR="00F93656" w:rsidRDefault="00F93656" w:rsidP="00F93656"/>
          <w:p w:rsidR="00230A8C" w:rsidRPr="00F93656" w:rsidRDefault="00F93656" w:rsidP="00F93656">
            <w:pPr>
              <w:ind w:firstLine="0"/>
            </w:pPr>
            <w:r>
              <w:t>89,4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6" w:rsidRDefault="00F93656">
            <w:pPr>
              <w:pStyle w:val="aa"/>
            </w:pPr>
            <w:r>
              <w:t>Россия</w:t>
            </w:r>
          </w:p>
          <w:p w:rsidR="00F93656" w:rsidRPr="00F93656" w:rsidRDefault="00F93656" w:rsidP="00F93656"/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Россия</w:t>
            </w:r>
          </w:p>
          <w:p w:rsidR="00F93656" w:rsidRPr="00F93656" w:rsidRDefault="00F93656" w:rsidP="00F93656"/>
          <w:p w:rsidR="00F93656" w:rsidRDefault="00F93656" w:rsidP="00F93656"/>
          <w:p w:rsidR="00230A8C" w:rsidRPr="00F93656" w:rsidRDefault="00F93656" w:rsidP="00F93656"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1043101,32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C37F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F93656">
            <w:pPr>
              <w:pStyle w:val="ac"/>
            </w:pPr>
            <w:r>
              <w:t xml:space="preserve">Супруг </w:t>
            </w:r>
            <w:r w:rsidR="00F93656">
              <w:t>Сенченко Николай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пенсионер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1)земельный участок</w:t>
            </w:r>
          </w:p>
          <w:p w:rsidR="00F93656" w:rsidRDefault="00F93656" w:rsidP="00F93656">
            <w:pPr>
              <w:ind w:firstLine="0"/>
            </w:pPr>
            <w:r>
              <w:t>2)земельный участок</w:t>
            </w:r>
          </w:p>
          <w:p w:rsidR="00F93656" w:rsidRDefault="00F93656" w:rsidP="00F93656">
            <w:pPr>
              <w:ind w:firstLine="0"/>
            </w:pPr>
            <w:r>
              <w:t>3)земельный участок</w:t>
            </w:r>
          </w:p>
          <w:p w:rsidR="00F93656" w:rsidRPr="00F93656" w:rsidRDefault="00F93656" w:rsidP="00F93656">
            <w:pPr>
              <w:ind w:firstLine="0"/>
            </w:pPr>
            <w:r>
              <w:t>4)жилой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6" w:rsidRDefault="00F93656">
            <w:pPr>
              <w:pStyle w:val="aa"/>
            </w:pPr>
            <w:r>
              <w:t>общедолевая (1/3)</w:t>
            </w:r>
          </w:p>
          <w:p w:rsidR="00F93656" w:rsidRDefault="00F93656" w:rsidP="00F93656">
            <w:pPr>
              <w:ind w:firstLine="0"/>
            </w:pPr>
            <w:r>
              <w:t>индивидуальная</w:t>
            </w:r>
          </w:p>
          <w:p w:rsidR="00F93656" w:rsidRDefault="00F93656" w:rsidP="00F93656">
            <w:pPr>
              <w:ind w:firstLine="0"/>
            </w:pPr>
            <w:r>
              <w:t>индивидуальная</w:t>
            </w:r>
          </w:p>
          <w:p w:rsidR="00230A8C" w:rsidRPr="00F93656" w:rsidRDefault="00F93656" w:rsidP="00F93656">
            <w:pPr>
              <w:ind w:firstLine="0"/>
            </w:pPr>
            <w:r>
              <w:t>общедолевая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6" w:rsidRDefault="00F93656">
            <w:pPr>
              <w:pStyle w:val="aa"/>
            </w:pPr>
            <w:r>
              <w:t>1030,0</w:t>
            </w:r>
          </w:p>
          <w:p w:rsidR="00F93656" w:rsidRPr="00F93656" w:rsidRDefault="00F93656" w:rsidP="00F93656"/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70000,0</w:t>
            </w:r>
          </w:p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405000,0</w:t>
            </w:r>
          </w:p>
          <w:p w:rsidR="00F93656" w:rsidRDefault="00F93656" w:rsidP="00F93656"/>
          <w:p w:rsidR="00230A8C" w:rsidRPr="00F93656" w:rsidRDefault="00F93656" w:rsidP="00F93656">
            <w:pPr>
              <w:ind w:firstLine="0"/>
            </w:pPr>
            <w:r>
              <w:t>156,0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93656">
            <w:pPr>
              <w:pStyle w:val="aa"/>
            </w:pPr>
            <w:r>
              <w:t>Россия</w:t>
            </w:r>
          </w:p>
          <w:p w:rsidR="00F93656" w:rsidRDefault="00F93656" w:rsidP="00F93656"/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Россия</w:t>
            </w:r>
          </w:p>
          <w:p w:rsidR="00F93656" w:rsidRPr="00F93656" w:rsidRDefault="00F93656" w:rsidP="00F93656"/>
          <w:p w:rsidR="00F93656" w:rsidRDefault="00F93656" w:rsidP="00F93656"/>
          <w:p w:rsidR="00F93656" w:rsidRDefault="00F93656" w:rsidP="00F93656">
            <w:pPr>
              <w:ind w:firstLine="0"/>
            </w:pPr>
            <w:r>
              <w:t>Россия</w:t>
            </w:r>
          </w:p>
          <w:p w:rsidR="00F93656" w:rsidRPr="00F93656" w:rsidRDefault="00F93656" w:rsidP="00F93656"/>
          <w:p w:rsidR="00F93656" w:rsidRDefault="00F93656" w:rsidP="00F93656"/>
          <w:p w:rsidR="00F93656" w:rsidRPr="00F93656" w:rsidRDefault="00F93656" w:rsidP="00F93656"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37FEC">
            <w:pPr>
              <w:pStyle w:val="aa"/>
            </w:pPr>
            <w:r>
              <w:t>1)жилой дом</w:t>
            </w:r>
          </w:p>
          <w:p w:rsidR="00C37FEC" w:rsidRDefault="00C37FEC" w:rsidP="00C37FEC">
            <w:pPr>
              <w:ind w:firstLine="0"/>
            </w:pPr>
            <w:r>
              <w:t>2)земельный участок</w:t>
            </w:r>
          </w:p>
          <w:p w:rsidR="00C37FEC" w:rsidRPr="00C37FEC" w:rsidRDefault="00C37FEC" w:rsidP="00C37FEC">
            <w:pPr>
              <w:ind w:firstLine="0"/>
            </w:pPr>
            <w:r>
              <w:t>3)земельный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C" w:rsidRDefault="00C37FEC">
            <w:pPr>
              <w:pStyle w:val="aa"/>
            </w:pPr>
            <w:r>
              <w:t>89,4</w:t>
            </w:r>
          </w:p>
          <w:p w:rsidR="00C37FEC" w:rsidRDefault="00C37FEC" w:rsidP="00C37FEC"/>
          <w:p w:rsidR="00C37FEC" w:rsidRDefault="00C37FEC" w:rsidP="00C37FEC">
            <w:pPr>
              <w:ind w:firstLine="0"/>
            </w:pPr>
            <w:r>
              <w:t>711</w:t>
            </w:r>
          </w:p>
          <w:p w:rsidR="00C37FEC" w:rsidRPr="00C37FEC" w:rsidRDefault="00C37FEC" w:rsidP="00C37FEC"/>
          <w:p w:rsidR="00C37FEC" w:rsidRDefault="00C37FEC" w:rsidP="00C37FEC"/>
          <w:p w:rsidR="00230A8C" w:rsidRPr="00C37FEC" w:rsidRDefault="00C37FEC" w:rsidP="00C37FEC">
            <w:pPr>
              <w:ind w:firstLine="0"/>
            </w:pPr>
            <w: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C" w:rsidRDefault="00C37FEC">
            <w:pPr>
              <w:pStyle w:val="aa"/>
            </w:pPr>
            <w:r>
              <w:t>Россия</w:t>
            </w:r>
          </w:p>
          <w:p w:rsidR="00C37FEC" w:rsidRDefault="00C37FEC" w:rsidP="00C37FEC"/>
          <w:p w:rsidR="00C37FEC" w:rsidRDefault="00C37FEC" w:rsidP="00C37FEC">
            <w:pPr>
              <w:ind w:firstLine="0"/>
            </w:pPr>
            <w:r>
              <w:t>Россия</w:t>
            </w:r>
          </w:p>
          <w:p w:rsidR="00C37FEC" w:rsidRPr="00C37FEC" w:rsidRDefault="00C37FEC" w:rsidP="00C37FEC"/>
          <w:p w:rsidR="00C37FEC" w:rsidRDefault="00C37FEC" w:rsidP="00C37FEC"/>
          <w:p w:rsidR="00230A8C" w:rsidRPr="00C37FEC" w:rsidRDefault="00C37FEC" w:rsidP="00C37FEC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C" w:rsidRDefault="00C37FEC" w:rsidP="00C37FEC">
            <w:pPr>
              <w:pStyle w:val="aa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</w:p>
          <w:p w:rsidR="00C37FEC" w:rsidRDefault="00C37FEC" w:rsidP="00C37FEC">
            <w:pPr>
              <w:pStyle w:val="aa"/>
            </w:pPr>
            <w:r>
              <w:t>ГАЗ 310290</w:t>
            </w:r>
          </w:p>
          <w:p w:rsidR="00C37FEC" w:rsidRDefault="00C37FEC" w:rsidP="00C37FEC">
            <w:pPr>
              <w:pStyle w:val="aa"/>
            </w:pPr>
            <w:r>
              <w:t>ВАЗ 21102</w:t>
            </w:r>
          </w:p>
          <w:p w:rsidR="00230A8C" w:rsidRDefault="00C37FEC" w:rsidP="00C37FEC">
            <w:pPr>
              <w:pStyle w:val="aa"/>
            </w:pPr>
            <w:r>
              <w:t xml:space="preserve">ГАЗ 24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37FEC">
            <w:pPr>
              <w:pStyle w:val="aa"/>
            </w:pPr>
            <w:r>
              <w:t>813498,61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05" w:rsidRDefault="006B4E05" w:rsidP="00C37FEC">
      <w:r>
        <w:separator/>
      </w:r>
    </w:p>
  </w:endnote>
  <w:endnote w:type="continuationSeparator" w:id="0">
    <w:p w:rsidR="006B4E05" w:rsidRDefault="006B4E05" w:rsidP="00C3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05" w:rsidRDefault="006B4E05" w:rsidP="00C37FEC">
      <w:r>
        <w:separator/>
      </w:r>
    </w:p>
  </w:footnote>
  <w:footnote w:type="continuationSeparator" w:id="0">
    <w:p w:rsidR="006B4E05" w:rsidRDefault="006B4E05" w:rsidP="00C3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A2C12"/>
    <w:rsid w:val="00613A51"/>
    <w:rsid w:val="00650061"/>
    <w:rsid w:val="006B4E05"/>
    <w:rsid w:val="00960143"/>
    <w:rsid w:val="00A56A43"/>
    <w:rsid w:val="00A97458"/>
    <w:rsid w:val="00C36A72"/>
    <w:rsid w:val="00C37FEC"/>
    <w:rsid w:val="00EA653F"/>
    <w:rsid w:val="00F17081"/>
    <w:rsid w:val="00F93656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37F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7FE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37F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7FE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37F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7FE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37F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7FE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садик</cp:lastModifiedBy>
  <cp:revision>3</cp:revision>
  <dcterms:created xsi:type="dcterms:W3CDTF">2022-05-17T13:05:00Z</dcterms:created>
  <dcterms:modified xsi:type="dcterms:W3CDTF">2022-06-24T08:11:00Z</dcterms:modified>
</cp:coreProperties>
</file>