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Pr="004D350C" w:rsidRDefault="004D350C" w:rsidP="004D350C">
      <w:pPr>
        <w:tabs>
          <w:tab w:val="left" w:pos="811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350C">
        <w:rPr>
          <w:rFonts w:ascii="Times New Roman" w:hAnsi="Times New Roman"/>
          <w:b/>
          <w:i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D350C" w:rsidRPr="004D350C" w:rsidRDefault="004D350C" w:rsidP="004D350C">
      <w:pPr>
        <w:tabs>
          <w:tab w:val="left" w:pos="8115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350C">
        <w:rPr>
          <w:rFonts w:ascii="Times New Roman" w:hAnsi="Times New Roman"/>
          <w:b/>
          <w:i/>
          <w:sz w:val="28"/>
          <w:szCs w:val="28"/>
        </w:rPr>
        <w:t>детский сад № 10 «Семицветик»</w:t>
      </w:r>
    </w:p>
    <w:p w:rsidR="004D350C" w:rsidRP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B3904E" wp14:editId="25B3A8E0">
            <wp:simplePos x="0" y="0"/>
            <wp:positionH relativeFrom="column">
              <wp:posOffset>56515</wp:posOffset>
            </wp:positionH>
            <wp:positionV relativeFrom="paragraph">
              <wp:posOffset>77470</wp:posOffset>
            </wp:positionV>
            <wp:extent cx="5962650" cy="40824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604_html_m6f044f4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7"/>
                    <a:stretch/>
                  </pic:blipFill>
                  <pic:spPr bwMode="auto">
                    <a:xfrm>
                      <a:off x="0" y="0"/>
                      <a:ext cx="5962650" cy="408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P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D350C"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</w:t>
      </w: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Лобода Ю.Г.</w:t>
      </w: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350C" w:rsidRDefault="004D350C" w:rsidP="004D350C">
      <w:pPr>
        <w:tabs>
          <w:tab w:val="left" w:pos="811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Матвеев Курган</w:t>
      </w:r>
    </w:p>
    <w:p w:rsidR="004D350C" w:rsidRDefault="004D350C" w:rsidP="004D350C">
      <w:pPr>
        <w:tabs>
          <w:tab w:val="left" w:pos="81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2015г.</w:t>
      </w:r>
    </w:p>
    <w:p w:rsidR="00437B12" w:rsidRPr="00437B12" w:rsidRDefault="00437B12" w:rsidP="00437B1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Цели:</w:t>
      </w:r>
    </w:p>
    <w:p w:rsidR="00437B12" w:rsidRPr="00437B12" w:rsidRDefault="00437B12" w:rsidP="001D1B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• Дать детям дошкольного возраста элементарные знания и представления о международном празднике “Дне защиты детей”;</w:t>
      </w:r>
    </w:p>
    <w:p w:rsidR="00437B12" w:rsidRPr="00437B12" w:rsidRDefault="00437B12" w:rsidP="001D1B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• Воспитывать желание проявлять творческую инициативу, предоставив для этого равные возможности всем детям.</w:t>
      </w:r>
    </w:p>
    <w:p w:rsidR="00437B12" w:rsidRPr="00437B12" w:rsidRDefault="00437B12" w:rsidP="00437B1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437B12" w:rsidRPr="00437B12" w:rsidRDefault="00437B12" w:rsidP="00437B12">
      <w:pPr>
        <w:pStyle w:val="a3"/>
        <w:tabs>
          <w:tab w:val="left" w:pos="229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Ведущий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37B12" w:rsidRPr="00437B12" w:rsidRDefault="00437B12" w:rsidP="00437B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Врака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-Забияка</w:t>
      </w:r>
    </w:p>
    <w:p w:rsidR="00437B12" w:rsidRPr="00437B12" w:rsidRDefault="00437B12" w:rsidP="00437B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Клоун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Смешинкин</w:t>
      </w:r>
      <w:proofErr w:type="spellEnd"/>
    </w:p>
    <w:p w:rsidR="00437B12" w:rsidRPr="00437B12" w:rsidRDefault="00437B12" w:rsidP="00437B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(Исполняют взрослые)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Методическое обеспечение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ыльные пузыри</w:t>
      </w:r>
      <w:r>
        <w:rPr>
          <w:rFonts w:ascii="Times New Roman" w:hAnsi="Times New Roman" w:cs="Times New Roman"/>
          <w:sz w:val="28"/>
          <w:szCs w:val="28"/>
          <w:lang w:eastAsia="ru-RU"/>
        </w:rPr>
        <w:t>; у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дочка, с привязанным к ней на резинке небольшим мячом;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2 обруча, палки по количеству детей;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2 блюда, 2 деревянных ложки, теннисные мячи по количеству детей;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2 бутафорских солнышка</w:t>
      </w:r>
      <w:r w:rsidR="00204F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437B12">
        <w:rPr>
          <w:rFonts w:ascii="Times New Roman" w:hAnsi="Times New Roman" w:cs="Times New Roman"/>
          <w:i/>
          <w:sz w:val="28"/>
          <w:szCs w:val="28"/>
          <w:lang w:eastAsia="ru-RU"/>
        </w:rPr>
        <w:t>Праздник проводится на улице, на площадке детского сада.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7B12">
        <w:rPr>
          <w:rFonts w:ascii="Times New Roman" w:hAnsi="Times New Roman" w:cs="Times New Roman"/>
          <w:i/>
          <w:sz w:val="28"/>
          <w:szCs w:val="28"/>
          <w:lang w:eastAsia="ru-RU"/>
        </w:rPr>
        <w:t>Под веселую музыку дети занимают места по периметру.</w:t>
      </w:r>
    </w:p>
    <w:p w:rsidR="00437B12" w:rsidRPr="00437B12" w:rsidRDefault="00437B12" w:rsidP="00437B1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Всем-всем добрый день! Всем-всем лучезарных улыбок и хорошего настроения! Потому что сегодня действительно добрый день – День защиты детей!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Много праздников на свете,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Всех не сосчитать!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Любят взрослые и дети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Вместе их встречать!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Но сегодня День ребенка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Празднует весь Мир,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Подрастайте! Улыбайтесь!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Мы вас защитим!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Чтобы праздник нам начать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Нужно всем «Привет!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» сказать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Вы, ребята, не зевайте,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Хором дружно отвечайте!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Игра «Привет!»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– Когда встречаем мы рассвет,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Мы говорим ему… (Привет)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– С улыбкой солнце дарит свет,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Нам посылает свой… (Привет)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– При встрече через много лет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Вы крикните друзьям… (Привет)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– И улыбнутся вам в ответ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От слова доброго… (Привет)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– И вы запомните совет: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Дарите всем друзьям… (Привет)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– Давайте дружно все в ответ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Друг другу скажем мы… (Привет)</w:t>
      </w:r>
    </w:p>
    <w:p w:rsidR="001D1B59" w:rsidRDefault="001D1B59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B12" w:rsidRPr="001D1B59" w:rsidRDefault="00437B12" w:rsidP="00437B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Детство – время золотое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И, волшебные мечты!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Детство – это мы с тобою,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Детство – это я и ты!</w:t>
      </w:r>
    </w:p>
    <w:p w:rsidR="00437B12" w:rsidRPr="00437B12" w:rsidRDefault="001D1B59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(х</w:t>
      </w:r>
      <w:r w:rsidR="00437B12" w:rsidRPr="00437B12">
        <w:rPr>
          <w:rFonts w:ascii="Times New Roman" w:hAnsi="Times New Roman" w:cs="Times New Roman"/>
          <w:sz w:val="28"/>
          <w:szCs w:val="28"/>
          <w:lang w:eastAsia="ru-RU"/>
        </w:rPr>
        <w:t>оровод «Детство» муз Ю. Чичикова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37B12" w:rsidRPr="001D1B59" w:rsidRDefault="001D1B59" w:rsidP="00437B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437B12"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Потирая ладошки, спиной к детям, входит Бяка-Забияка. Говорит ехидным голосом.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Ну вот, еще одну гадость я удачно совершила: насыпала в компот соли. Пусть теперь попьют солененький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компотик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! Ха-ха-ха!</w:t>
      </w:r>
    </w:p>
    <w:p w:rsidR="00437B12" w:rsidRPr="001D1B59" w:rsidRDefault="00437B12" w:rsidP="00437B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Поворачивается и видит полный зал детей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Ага! Сюда-то мне и надо!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Куда это "сюда"?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Куда, куда. Да сюда, где много детей. Я из них буду делать своих помощников.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. Да кто же вы такая?</w:t>
      </w:r>
    </w:p>
    <w:p w:rsid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="00E127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27AE" w:rsidRDefault="00204FB4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маленькая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Врака</w:t>
      </w:r>
      <w:proofErr w:type="spellEnd"/>
      <w:r w:rsidR="00E127A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127AE" w:rsidRDefault="00204FB4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Забияка</w:t>
      </w:r>
      <w:r w:rsidR="00E127AE">
        <w:rPr>
          <w:rFonts w:ascii="Times New Roman" w:hAnsi="Times New Roman" w:cs="Times New Roman"/>
          <w:sz w:val="28"/>
          <w:szCs w:val="28"/>
          <w:lang w:eastAsia="ru-RU"/>
        </w:rPr>
        <w:t xml:space="preserve"> и Беда.</w:t>
      </w:r>
    </w:p>
    <w:p w:rsidR="00E127AE" w:rsidRDefault="00E127AE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Навру про всех, обижу</w:t>
      </w:r>
    </w:p>
    <w:p w:rsidR="00E127AE" w:rsidRDefault="00E127AE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Поссорю навсегда!</w:t>
      </w:r>
    </w:p>
    <w:p w:rsidR="00E127AE" w:rsidRDefault="00E127AE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Боюсь я смеха, радости,</w:t>
      </w:r>
    </w:p>
    <w:p w:rsidR="00E127AE" w:rsidRDefault="00E127AE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Веселья, доброты,</w:t>
      </w:r>
    </w:p>
    <w:p w:rsidR="00E127AE" w:rsidRDefault="00E127AE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Хочу, чтоб все вы плакали,</w:t>
      </w:r>
    </w:p>
    <w:p w:rsidR="00E127AE" w:rsidRDefault="00E127AE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Ведь плаксы мне нужны!</w:t>
      </w:r>
    </w:p>
    <w:p w:rsidR="00E127AE" w:rsidRPr="00437B12" w:rsidRDefault="00E127AE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Эй, плаксы поднимите руки. Сколько вас тут? Пять, а может сорок пять?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127AE">
        <w:rPr>
          <w:rFonts w:ascii="Times New Roman" w:hAnsi="Times New Roman" w:cs="Times New Roman"/>
          <w:sz w:val="28"/>
          <w:szCs w:val="28"/>
          <w:lang w:eastAsia="ru-RU"/>
        </w:rPr>
        <w:t xml:space="preserve">У нас тут нет плакс, </w:t>
      </w:r>
      <w:proofErr w:type="spellStart"/>
      <w:r w:rsidR="00E127AE">
        <w:rPr>
          <w:rFonts w:ascii="Times New Roman" w:hAnsi="Times New Roman" w:cs="Times New Roman"/>
          <w:sz w:val="28"/>
          <w:szCs w:val="28"/>
          <w:lang w:eastAsia="ru-RU"/>
        </w:rPr>
        <w:t>Вр</w:t>
      </w:r>
      <w:r w:rsidR="00204FB4">
        <w:rPr>
          <w:rFonts w:ascii="Times New Roman" w:hAnsi="Times New Roman" w:cs="Times New Roman"/>
          <w:sz w:val="28"/>
          <w:szCs w:val="28"/>
          <w:lang w:eastAsia="ru-RU"/>
        </w:rPr>
        <w:t>ака</w:t>
      </w:r>
      <w:proofErr w:type="spellEnd"/>
      <w:r w:rsidR="00204FB4">
        <w:rPr>
          <w:rFonts w:ascii="Times New Roman" w:hAnsi="Times New Roman" w:cs="Times New Roman"/>
          <w:sz w:val="28"/>
          <w:szCs w:val="28"/>
          <w:lang w:eastAsia="ru-RU"/>
        </w:rPr>
        <w:t>-Забияка. У нас тут праздник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всех детей: здоровых, веселых, умелых! Мы пришли повеселиться.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Это вот эти,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детишечки-коротышечки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, веселые и умелые!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Ой, насмешили! (Смеется). Так и хочется им пустышку дать </w:t>
      </w:r>
      <w:r w:rsidR="001D1B59">
        <w:rPr>
          <w:rFonts w:ascii="Times New Roman" w:hAnsi="Times New Roman" w:cs="Times New Roman"/>
          <w:sz w:val="28"/>
          <w:szCs w:val="28"/>
          <w:lang w:eastAsia="ru-RU"/>
        </w:rPr>
        <w:t>пососать. (Дает детям пустышку)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Подожди, подожди,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Врака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–Забияка, чтобы узнать, на самом ли деле наши ребята весел</w:t>
      </w:r>
      <w:r w:rsidR="001D1B59">
        <w:rPr>
          <w:rFonts w:ascii="Times New Roman" w:hAnsi="Times New Roman" w:cs="Times New Roman"/>
          <w:sz w:val="28"/>
          <w:szCs w:val="28"/>
          <w:lang w:eastAsia="ru-RU"/>
        </w:rPr>
        <w:t>ые и умелые, нужно их проверить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Проверить, да? Пожалуйста! (Достает мяч, привязанный на резинке к удочке). Вот мяч. Посмотрим, кто его может поймать.</w:t>
      </w:r>
    </w:p>
    <w:p w:rsidR="00437B12" w:rsidRPr="001D1B59" w:rsidRDefault="00437B12" w:rsidP="00437B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Начинает беспорядочно, обманывая детей, кидать им мяч.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Ну, нет! Так не пойдет! Если уж играть, то по-настоящему.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Как это по-настоящему?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Это значит — по правилам. Вот посмотри, мы тебе покажем игру "Как живешь? " Хочешь, и тебя научим.</w:t>
      </w:r>
    </w:p>
    <w:p w:rsid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Ну, это мы еще посмотрим, кто кого научит. Что, я такой игры не знаю, что ли.</w:t>
      </w:r>
    </w:p>
    <w:p w:rsidR="00204FB4" w:rsidRPr="00437B12" w:rsidRDefault="00204FB4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7B12" w:rsidRPr="001D1B59" w:rsidRDefault="00437B12" w:rsidP="00437B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Проводится игра "Как живешь? "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Дети движениями показывают, </w:t>
      </w:r>
      <w:r w:rsidR="001D1B59" w:rsidRPr="00437B12">
        <w:rPr>
          <w:rFonts w:ascii="Times New Roman" w:hAnsi="Times New Roman" w:cs="Times New Roman"/>
          <w:sz w:val="28"/>
          <w:szCs w:val="28"/>
          <w:lang w:eastAsia="ru-RU"/>
        </w:rPr>
        <w:t>то,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о чем говорится в тексте.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Как живешь? – Вот так! (выставляют большой палец вперед)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идешь? – Вот так! (идут на месте)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Как плывешь? – Вот так! (имитируют плавание)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Как бежишь? – Вот так! (бег на месте)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Как грустишь? – Вот так! (грустят)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А шалишь? – Вот так! (кривляются)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А грозишь? – Вот так! (грозят друг другу пальчиком)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А кричат? – Вот так! УРА!</w:t>
      </w:r>
    </w:p>
    <w:p w:rsidR="00437B12" w:rsidRPr="001D1B59" w:rsidRDefault="00437B12" w:rsidP="00437B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Игра повторяется 3-4 раза, каждый раз темп становится быстрее.</w:t>
      </w:r>
    </w:p>
    <w:p w:rsidR="00437B12" w:rsidRPr="001D1B59" w:rsidRDefault="001D1B59" w:rsidP="00437B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proofErr w:type="spellStart"/>
      <w:r w:rsidR="00437B12"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Врака</w:t>
      </w:r>
      <w:proofErr w:type="spellEnd"/>
      <w:r w:rsidR="00437B12"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-Забияка играет неправильно, ведущий просит ее посмотреть, как нужно играть.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я знаю, с кем нужно познакомить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Враку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–Забияку, чтобы она перестала проказничать, а стала доброй и веселой. С клоуном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Смешинкиным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. Но для того, чтобы он тут появился, нужно громко, от души рассмеяться. Давайте дружно засмеемся!</w:t>
      </w:r>
    </w:p>
    <w:p w:rsidR="00437B12" w:rsidRPr="001D1B59" w:rsidRDefault="001D1B59" w:rsidP="001D1B5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437B12"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смеются. </w:t>
      </w:r>
      <w:proofErr w:type="spellStart"/>
      <w:r w:rsidR="00437B12"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Врака</w:t>
      </w:r>
      <w:proofErr w:type="spellEnd"/>
      <w:r w:rsidR="00437B12"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-Забияка прячется в сторонку, затыкает уши.</w:t>
      </w:r>
    </w:p>
    <w:p w:rsidR="00437B12" w:rsidRPr="001D1B59" w:rsidRDefault="00437B12" w:rsidP="001D1B5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Входит под веселую музыку клоун </w:t>
      </w:r>
      <w:proofErr w:type="spellStart"/>
      <w:r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Смешинкин</w:t>
      </w:r>
      <w:proofErr w:type="spellEnd"/>
      <w:r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(можно </w:t>
      </w:r>
      <w:r w:rsidR="001D1B59">
        <w:rPr>
          <w:rFonts w:ascii="Times New Roman" w:hAnsi="Times New Roman" w:cs="Times New Roman"/>
          <w:i/>
          <w:sz w:val="28"/>
          <w:szCs w:val="28"/>
          <w:lang w:eastAsia="ru-RU"/>
        </w:rPr>
        <w:t>с мыльными пузырями)</w:t>
      </w:r>
      <w:r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37B12" w:rsidRPr="001D1B59" w:rsidRDefault="00437B12" w:rsidP="001D1B59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i/>
          <w:sz w:val="28"/>
          <w:szCs w:val="28"/>
          <w:lang w:eastAsia="ru-RU"/>
        </w:rPr>
        <w:t>Дети окружают его, ловят пузыри.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вот и я! Услышал смех и понял, что меня здесь ждут. Правда, ребята?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Да!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У вас праздник, веселье? Как я все это люблю!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Да,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Смешинкин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, мы все вместе сегодня встретились и решили повеселиться.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Да, как же! Малыши-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слабыши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А,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Врака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–Забияка, ты уже здесь и опять вредничаешь?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Представляешь,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Смешинкин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, Бяка-Забияка утверждает, что наши мальчики и девочки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слабыши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мылыши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и ничего не умеют.</w:t>
      </w:r>
    </w:p>
    <w:p w:rsidR="00437B12" w:rsidRPr="00437B12" w:rsidRDefault="001D1B59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(Бяка-Забияка Ехидно хохочет)</w:t>
      </w:r>
      <w:r w:rsidR="00437B12" w:rsidRPr="00437B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я думаю, совсем наоборот. Наши ребята зря время не тратят. Вот, например, ты знаешь, Бяка-Забияка, что нужно делать утром?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Конечно, знаю! Они еще спрашивают. Встаешь утром и начинаешь сразу всякие гадости делать, врать и проказничать.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1D1B5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1B59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D1B59">
        <w:rPr>
          <w:rFonts w:ascii="Times New Roman" w:hAnsi="Times New Roman" w:cs="Times New Roman"/>
          <w:sz w:val="28"/>
          <w:szCs w:val="28"/>
          <w:lang w:eastAsia="ru-RU"/>
        </w:rPr>
        <w:t xml:space="preserve"> вот и нет! Мы тебе сейчас пока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жем, чем нужно заниматься по утрам.</w:t>
      </w:r>
    </w:p>
    <w:p w:rsidR="00437B12" w:rsidRPr="00E127AE" w:rsidRDefault="00437B12" w:rsidP="00437B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Клоун проводит «Веселую аэробику»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Поняла,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Врака-Забиака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, чем надо заниматься по утрам?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Это в садике вы такие ловкие и умелые, а летом вам без меня не обойтись, что делать-то без меня такой хорошенькой,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вредненькой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будете?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Врака-Забиака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, ты не представляешь, сколько впечатлений ждет наших детей летом! Многие будут путешествовать, купаться, гулять по лесу, загорать на пляже, отдыхать в деревне. И, конечно же играть в веселые игры. Хочешь, мы и тебя научим?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Врака-</w:t>
      </w:r>
      <w:r w:rsidR="00E127AE"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абиака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: Так уж и быть, учите!</w:t>
      </w:r>
    </w:p>
    <w:p w:rsidR="00437B12" w:rsidRPr="00E127AE" w:rsidRDefault="00437B12" w:rsidP="00437B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Клоун </w:t>
      </w:r>
      <w:proofErr w:type="spellStart"/>
      <w:r w:rsidRPr="00E12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Смешинкин</w:t>
      </w:r>
      <w:proofErr w:type="spellEnd"/>
      <w:r w:rsidRPr="00E12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вместе с ведущей проводят веселые эстафеты.</w:t>
      </w:r>
    </w:p>
    <w:p w:rsidR="00437B12" w:rsidRPr="00E127AE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27AE">
        <w:rPr>
          <w:rFonts w:ascii="Times New Roman" w:hAnsi="Times New Roman" w:cs="Times New Roman"/>
          <w:sz w:val="28"/>
          <w:szCs w:val="28"/>
          <w:u w:val="single"/>
          <w:lang w:eastAsia="ru-RU"/>
        </w:rPr>
        <w:t>1. «Озорное солнышко»</w:t>
      </w:r>
    </w:p>
    <w:p w:rsidR="00437B12" w:rsidRPr="00437B12" w:rsidRDefault="00E127AE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437B12" w:rsidRPr="00437B12">
        <w:rPr>
          <w:rFonts w:ascii="Times New Roman" w:hAnsi="Times New Roman" w:cs="Times New Roman"/>
          <w:sz w:val="28"/>
          <w:szCs w:val="28"/>
          <w:lang w:eastAsia="ru-RU"/>
        </w:rPr>
        <w:t>Команды детей становятся в колонну друг за другом /количество детей в командах одинаковое/. По сигналу «свистка» дети начинают передавать над головой «солнышко». Побеждает та команда, которая быстрее всех справится с заданием</w:t>
      </w:r>
    </w:p>
    <w:p w:rsidR="00437B12" w:rsidRPr="00E127AE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27AE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«Муравейник»</w:t>
      </w:r>
    </w:p>
    <w:p w:rsidR="00437B12" w:rsidRPr="00437B12" w:rsidRDefault="00E127AE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7B12" w:rsidRPr="00437B12">
        <w:rPr>
          <w:rFonts w:ascii="Times New Roman" w:hAnsi="Times New Roman" w:cs="Times New Roman"/>
          <w:sz w:val="28"/>
          <w:szCs w:val="28"/>
          <w:lang w:eastAsia="ru-RU"/>
        </w:rPr>
        <w:t>На стартовой линии у каждой команды лежат короткие палки по количеству участников. На расстоянии 10 метров лежит обруч, в который нужно положить палку. По сигналу «свистка» первые участники команд кладут палку в обруч и бегом возвращаются в команду, передавая эстафету следующим участникам. Побеждает та команда, которая переложит все палки в обруч, то есть построит свой «муравейник»</w:t>
      </w:r>
    </w:p>
    <w:p w:rsidR="00437B12" w:rsidRPr="00E127AE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127AE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«Угощенье»</w:t>
      </w:r>
    </w:p>
    <w:p w:rsidR="00437B12" w:rsidRPr="00437B12" w:rsidRDefault="00E127AE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7B12" w:rsidRPr="00437B12">
        <w:rPr>
          <w:rFonts w:ascii="Times New Roman" w:hAnsi="Times New Roman" w:cs="Times New Roman"/>
          <w:sz w:val="28"/>
          <w:szCs w:val="28"/>
          <w:lang w:eastAsia="ru-RU"/>
        </w:rPr>
        <w:t>Команды детей становятся в колонну друг за другом /количество детей в командах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B12" w:rsidRPr="00437B12">
        <w:rPr>
          <w:rFonts w:ascii="Times New Roman" w:hAnsi="Times New Roman" w:cs="Times New Roman"/>
          <w:sz w:val="28"/>
          <w:szCs w:val="28"/>
          <w:lang w:eastAsia="ru-RU"/>
        </w:rPr>
        <w:t>одинаковое/. На расстоянии 10 метров стоит блюдо. По сигналу «свистка» первый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B12" w:rsidRPr="00437B12">
        <w:rPr>
          <w:rFonts w:ascii="Times New Roman" w:hAnsi="Times New Roman" w:cs="Times New Roman"/>
          <w:sz w:val="28"/>
          <w:szCs w:val="28"/>
          <w:lang w:eastAsia="ru-RU"/>
        </w:rPr>
        <w:t>участник кладет на деревянную ложку «колобок» и несет его на блюдо, затем бегом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B12" w:rsidRPr="00437B12">
        <w:rPr>
          <w:rFonts w:ascii="Times New Roman" w:hAnsi="Times New Roman" w:cs="Times New Roman"/>
          <w:sz w:val="28"/>
          <w:szCs w:val="28"/>
          <w:lang w:eastAsia="ru-RU"/>
        </w:rPr>
        <w:t>возвращается к команде и передает ложку следующему участнику. Побеждает 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B12" w:rsidRPr="00437B12">
        <w:rPr>
          <w:rFonts w:ascii="Times New Roman" w:hAnsi="Times New Roman" w:cs="Times New Roman"/>
          <w:sz w:val="28"/>
          <w:szCs w:val="28"/>
          <w:lang w:eastAsia="ru-RU"/>
        </w:rPr>
        <w:t>команда, которая быстрее всех сложит «колобки» на блюде.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ребята! Как с вами весело и хорошо. Сразу видно, какие вы все дружные, быстрые, умелые. Давайте себе за это громко похлопаем в ладоши! </w:t>
      </w: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Эх, вы! Не получилось из вас моих помощников. И почему я такая невезучая! Почему никто не </w:t>
      </w:r>
      <w:r w:rsidR="00E127AE">
        <w:rPr>
          <w:rFonts w:ascii="Times New Roman" w:hAnsi="Times New Roman" w:cs="Times New Roman"/>
          <w:sz w:val="28"/>
          <w:szCs w:val="28"/>
          <w:lang w:eastAsia="ru-RU"/>
        </w:rPr>
        <w:t>хочет со мной дружить! (Плачет)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="00E127A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И ты еще спрашиваешь! Да ты взгляни на себя: разве можно с таким вредным лицом, на котором никогда не бывает улыбки, найти друзей?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ведь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Смешинкин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прав. Только к доброму, веселому человеку тянутся другие люди. Я предлагаю тебе,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Врака-Забика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, поиграть в игру «Здравствуйте». Ты и повеселишься и друзей себе новых найдешь.</w:t>
      </w:r>
    </w:p>
    <w:p w:rsidR="00437B12" w:rsidRPr="00E127AE" w:rsidRDefault="00437B12" w:rsidP="00437B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Проводиться игра «Здравствуйте! »</w:t>
      </w:r>
    </w:p>
    <w:p w:rsidR="00437B12" w:rsidRPr="00E127AE" w:rsidRDefault="00E127AE" w:rsidP="00437B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37B12"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>Под веселую музыку дети свободно танцуют на площадке. По команде ведущего ребята ищут себе пару и здороваются друг с другом (носиками, ладошка</w:t>
      </w:r>
      <w:r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>ми, спинками, коленками и т. д.)</w:t>
      </w:r>
      <w:r w:rsidR="00437B12"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- 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(прыгает) Какая хорошая игра! Я еще никогда так не веселилась!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Друзья, произошло чудо!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Врака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-Забияка в первый раз сказала правду!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Как? Не может этого быть! Что это со мной! Кем же я теперь буду, </w:t>
      </w:r>
      <w:r w:rsidR="00E127AE">
        <w:rPr>
          <w:rFonts w:ascii="Times New Roman" w:hAnsi="Times New Roman" w:cs="Times New Roman"/>
          <w:sz w:val="28"/>
          <w:szCs w:val="28"/>
          <w:lang w:eastAsia="ru-RU"/>
        </w:rPr>
        <w:t>если я врать разучусь? (Хнычет)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Ты у нас станешь хорошей, доброй и веселой. Мы тебе и имя новое дадим. Хочешь?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-Забияка: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(смущая</w:t>
      </w:r>
      <w:r w:rsidR="00E127AE">
        <w:rPr>
          <w:rFonts w:ascii="Times New Roman" w:hAnsi="Times New Roman" w:cs="Times New Roman"/>
          <w:sz w:val="28"/>
          <w:szCs w:val="28"/>
          <w:lang w:eastAsia="ru-RU"/>
        </w:rPr>
        <w:t>сь). Ну, я не знаю. Смогу ли я?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Сможешь, сможешь! А мы с ребятами тебе поможем.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давайте придумаем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Враке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-Забияке новое хорошее имя. (Советуется с детьми). Правильно! Мы с ребятами посоветовались и решили дать тебе имя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Веселушка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-Хохотушка. Думаем, оно тебе понравится.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Но с этого момента ты должна делать только добрые дела и всегда улыбаться. Согласна?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как эти добрые дела делать? Я не знаю.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вот одно из них для начала. Помоги мне с ребятами поиграть, на веселом поезде детишек покатать. Ты будешь паровоз, а детки вагончики! Договорились?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Врака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Я попробую.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становитесь друг за другом веселым поездом. Внимание! Громкий гудок! /дети дружно гудят/</w:t>
      </w:r>
    </w:p>
    <w:p w:rsidR="00437B12" w:rsidRPr="00E127AE" w:rsidRDefault="00437B12" w:rsidP="00437B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под веселую музыку двигаются «змейкой» за </w:t>
      </w:r>
      <w:proofErr w:type="spellStart"/>
      <w:r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>Вракой-Забиакой</w:t>
      </w:r>
      <w:proofErr w:type="spellEnd"/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Молодцы, ребята! Молодец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Веселушка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–Хохотушка! С ветерком прокатила наших ребят!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: Теперь я и вправду вижу, что ребята веселые и умелые. А знаете почему? Потому что я потихонечку превращаюсь в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Веселушку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-Хохотушку. Хочу вас всех развеселить и приглашаю на веселый танец «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Чунга-чанга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37B12" w:rsidRPr="00E127AE" w:rsidRDefault="00437B12" w:rsidP="00E127AE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>Танец «</w:t>
      </w:r>
      <w:proofErr w:type="spellStart"/>
      <w:r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>Чунга</w:t>
      </w:r>
      <w:proofErr w:type="spellEnd"/>
      <w:r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</w:t>
      </w:r>
      <w:proofErr w:type="spellStart"/>
      <w:r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>чанга</w:t>
      </w:r>
      <w:proofErr w:type="spellEnd"/>
      <w:r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муз В. </w:t>
      </w:r>
      <w:proofErr w:type="spellStart"/>
      <w:r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>Шаинского</w:t>
      </w:r>
      <w:proofErr w:type="spellEnd"/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Ну,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Веселушка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>-Хохотушка, понравился тебе наш праздник?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Еще бы! Ведь я стала совсем другой!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. А в этом тебе помогли наши ребята.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Хорошо, ребята, с вами. Но, нам с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Веселушкой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-Хохотушкой пора в нашу сказочную страну </w:t>
      </w:r>
      <w:proofErr w:type="spellStart"/>
      <w:r w:rsidRPr="00437B12">
        <w:rPr>
          <w:rFonts w:ascii="Times New Roman" w:hAnsi="Times New Roman" w:cs="Times New Roman"/>
          <w:sz w:val="28"/>
          <w:szCs w:val="28"/>
          <w:lang w:eastAsia="ru-RU"/>
        </w:rPr>
        <w:t>Хохотанию</w:t>
      </w:r>
      <w:proofErr w:type="spellEnd"/>
      <w:r w:rsidRPr="00437B12">
        <w:rPr>
          <w:rFonts w:ascii="Times New Roman" w:hAnsi="Times New Roman" w:cs="Times New Roman"/>
          <w:sz w:val="28"/>
          <w:szCs w:val="28"/>
          <w:lang w:eastAsia="ru-RU"/>
        </w:rPr>
        <w:t xml:space="preserve"> возвращаться. И как только мы услышим ваш задорный дружный смех, всегда будем гостями в вашем детском саду.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Смешинкин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Врака</w:t>
      </w:r>
      <w:proofErr w:type="spellEnd"/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-Забияка</w:t>
      </w:r>
      <w:r w:rsidRPr="00437B12">
        <w:rPr>
          <w:rFonts w:ascii="Times New Roman" w:hAnsi="Times New Roman" w:cs="Times New Roman"/>
          <w:sz w:val="28"/>
          <w:szCs w:val="28"/>
          <w:lang w:eastAsia="ru-RU"/>
        </w:rPr>
        <w:t>: Пока!</w:t>
      </w:r>
    </w:p>
    <w:p w:rsidR="00437B12" w:rsidRPr="00E127AE" w:rsidRDefault="00437B12" w:rsidP="00437B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>Под веселую музыку герои уходят.</w:t>
      </w:r>
    </w:p>
    <w:p w:rsidR="00437B12" w:rsidRPr="00E127AE" w:rsidRDefault="00437B12" w:rsidP="00437B1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27AE">
        <w:rPr>
          <w:rFonts w:ascii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Вот и подошел к концу наш праздник. Но есть у нас для вас сюрприз – разноцветные мелки.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В руки мы мелки возьмем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С ними рисовать пойдем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Пусть в рисунках ваших будут: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7B12">
        <w:rPr>
          <w:rFonts w:ascii="Times New Roman" w:hAnsi="Times New Roman" w:cs="Times New Roman"/>
          <w:sz w:val="28"/>
          <w:szCs w:val="28"/>
          <w:lang w:eastAsia="ru-RU"/>
        </w:rPr>
        <w:t>Счастье, солнце, дружба.</w:t>
      </w:r>
    </w:p>
    <w:p w:rsidR="00437B12" w:rsidRPr="00E127AE" w:rsidRDefault="00E127AE" w:rsidP="00437B1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="00437B12" w:rsidRPr="00E127AE">
        <w:rPr>
          <w:rFonts w:ascii="Times New Roman" w:hAnsi="Times New Roman" w:cs="Times New Roman"/>
          <w:i/>
          <w:sz w:val="28"/>
          <w:szCs w:val="28"/>
          <w:lang w:eastAsia="ru-RU"/>
        </w:rPr>
        <w:t>Самостоятельная художественная деятельность детей. Дети рисуют на асфальте. По окончании деятельности ребята рассматривают рисунки. «Художники» представляют свои работы.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Тематика «Возьмемся за руки, друзья!»</w:t>
      </w:r>
    </w:p>
    <w:p w:rsidR="00437B12" w:rsidRPr="00437B12" w:rsidRDefault="00437B12" w:rsidP="00437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37B12" w:rsidRPr="00437B12" w:rsidSect="004D350C">
      <w:footerReference w:type="default" r:id="rId7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AA" w:rsidRDefault="00144FAA" w:rsidP="00204FB4">
      <w:pPr>
        <w:spacing w:after="0" w:line="240" w:lineRule="auto"/>
      </w:pPr>
      <w:r>
        <w:separator/>
      </w:r>
    </w:p>
  </w:endnote>
  <w:endnote w:type="continuationSeparator" w:id="0">
    <w:p w:rsidR="00144FAA" w:rsidRDefault="00144FAA" w:rsidP="0020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92900"/>
      <w:docPartObj>
        <w:docPartGallery w:val="Page Numbers (Bottom of Page)"/>
        <w:docPartUnique/>
      </w:docPartObj>
    </w:sdtPr>
    <w:sdtEndPr/>
    <w:sdtContent>
      <w:p w:rsidR="00204FB4" w:rsidRDefault="00204FB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50C">
          <w:rPr>
            <w:noProof/>
          </w:rPr>
          <w:t>6</w:t>
        </w:r>
        <w:r>
          <w:fldChar w:fldCharType="end"/>
        </w:r>
      </w:p>
    </w:sdtContent>
  </w:sdt>
  <w:p w:rsidR="00204FB4" w:rsidRDefault="00204F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AA" w:rsidRDefault="00144FAA" w:rsidP="00204FB4">
      <w:pPr>
        <w:spacing w:after="0" w:line="240" w:lineRule="auto"/>
      </w:pPr>
      <w:r>
        <w:separator/>
      </w:r>
    </w:p>
  </w:footnote>
  <w:footnote w:type="continuationSeparator" w:id="0">
    <w:p w:rsidR="00144FAA" w:rsidRDefault="00144FAA" w:rsidP="00204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12"/>
    <w:rsid w:val="00144FAA"/>
    <w:rsid w:val="001D1B59"/>
    <w:rsid w:val="00204FB4"/>
    <w:rsid w:val="00437B12"/>
    <w:rsid w:val="004D350C"/>
    <w:rsid w:val="00D91C0A"/>
    <w:rsid w:val="00E1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E8CD-93A8-4791-AEE9-A3DE70C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B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4FB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204FB4"/>
  </w:style>
  <w:style w:type="paragraph" w:styleId="a6">
    <w:name w:val="footer"/>
    <w:basedOn w:val="a"/>
    <w:link w:val="a7"/>
    <w:uiPriority w:val="99"/>
    <w:unhideWhenUsed/>
    <w:rsid w:val="00204FB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204FB4"/>
  </w:style>
  <w:style w:type="paragraph" w:styleId="a8">
    <w:name w:val="Balloon Text"/>
    <w:basedOn w:val="a"/>
    <w:link w:val="a9"/>
    <w:uiPriority w:val="99"/>
    <w:semiHidden/>
    <w:unhideWhenUsed/>
    <w:rsid w:val="002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2015-05-25T05:45:00Z</cp:lastPrinted>
  <dcterms:created xsi:type="dcterms:W3CDTF">2015-05-25T05:09:00Z</dcterms:created>
  <dcterms:modified xsi:type="dcterms:W3CDTF">2015-12-04T07:41:00Z</dcterms:modified>
</cp:coreProperties>
</file>