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D1" w:rsidRPr="00A965D1" w:rsidRDefault="00A965D1" w:rsidP="00A965D1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</w:rPr>
      </w:pPr>
    </w:p>
    <w:p w:rsidR="00A965D1" w:rsidRPr="00A965D1" w:rsidRDefault="00A965D1" w:rsidP="00A965D1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r w:rsidRPr="00A965D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>Памятка для родителей - ребенок один дома</w:t>
      </w: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7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965D1" w:rsidRPr="00A965D1" w:rsidTr="00A96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5D1" w:rsidRPr="00A965D1" w:rsidRDefault="00A965D1" w:rsidP="00A9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</w:tbl>
    <w:p w:rsidR="00030840" w:rsidRDefault="00030840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b/>
          <w:color w:val="4E4E4E"/>
          <w:sz w:val="32"/>
          <w:szCs w:val="32"/>
        </w:rPr>
      </w:pPr>
      <w:r w:rsidRPr="00030840">
        <w:rPr>
          <w:rFonts w:ascii="Times New Roman" w:eastAsia="Times New Roman" w:hAnsi="Times New Roman" w:cs="Times New Roman"/>
          <w:b/>
          <w:color w:val="4E4E4E"/>
          <w:sz w:val="32"/>
          <w:szCs w:val="32"/>
          <w:lang w:val="en-US"/>
        </w:rPr>
        <w:t>I</w:t>
      </w:r>
      <w:r w:rsidRPr="00030840">
        <w:rPr>
          <w:rFonts w:ascii="Times New Roman" w:eastAsia="Times New Roman" w:hAnsi="Times New Roman" w:cs="Times New Roman"/>
          <w:b/>
          <w:color w:val="4E4E4E"/>
          <w:sz w:val="32"/>
          <w:szCs w:val="32"/>
        </w:rPr>
        <w:t>.</w:t>
      </w:r>
      <w:r w:rsidR="00A965D1" w:rsidRPr="00A965D1">
        <w:rPr>
          <w:rFonts w:ascii="Times New Roman" w:eastAsia="Times New Roman" w:hAnsi="Times New Roman" w:cs="Times New Roman"/>
          <w:b/>
          <w:color w:val="4E4E4E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4E4E4E"/>
          <w:sz w:val="32"/>
          <w:szCs w:val="32"/>
        </w:rPr>
        <w:t>Что должен сделать родитель, оставляя ребенка дома одного</w:t>
      </w:r>
    </w:p>
    <w:p w:rsidR="00A965D1" w:rsidRDefault="00A965D1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color w:val="4E4E4E"/>
          <w:sz w:val="32"/>
          <w:szCs w:val="32"/>
        </w:rPr>
      </w:pP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 xml:space="preserve">Предупредите ребенка о том, куда и на какое время уходите. </w:t>
      </w: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Уберите все лекарства и опасные вещества (уксусную эссенцию, бензин, лекарства, бытовые химикаты и т. п.) в недоступное для детей место.</w:t>
      </w:r>
    </w:p>
    <w:p w:rsidR="00A965D1" w:rsidRDefault="00A965D1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color w:val="4E4E4E"/>
          <w:sz w:val="32"/>
          <w:szCs w:val="32"/>
        </w:rPr>
      </w:pP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 xml:space="preserve"> Спрячьте подальше острые, колющие и режущие предметы. </w:t>
      </w: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Проверьте, чтобы были закрыты окна и балконные двери, особенно если Вы живете на первых этажах здания. 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 xml:space="preserve">Если в квартире есть сигнальные охранные устройства, включите их. </w:t>
      </w:r>
    </w:p>
    <w:p w:rsidR="00A965D1" w:rsidRDefault="00A965D1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color w:val="4E4E4E"/>
          <w:sz w:val="32"/>
          <w:szCs w:val="32"/>
        </w:rPr>
      </w:pP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Хорошо дрессированная собака может быть лучшим средством охраны, если получит от Вас команду "Охранять!".</w:t>
      </w:r>
    </w:p>
    <w:p w:rsidR="00A965D1" w:rsidRDefault="00A965D1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color w:val="4E4E4E"/>
          <w:sz w:val="32"/>
          <w:szCs w:val="32"/>
        </w:rPr>
      </w:pP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 xml:space="preserve"> Выключите воду, а также все бытовые электроприборы и предупредите ребенка, чтобы он их не включал. </w:t>
      </w:r>
    </w:p>
    <w:p w:rsidR="00030840" w:rsidRDefault="00A965D1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color w:val="4E4E4E"/>
          <w:sz w:val="32"/>
          <w:szCs w:val="32"/>
        </w:rPr>
      </w:pP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Перед уходом из квартиры положите рядом с телефоном справочник с номерами служб экстренной помощи (милиции, скорой помощи, пожарной охраны, службы газа), номером телефона места Вашего нахождения, а также номерами телефонов соседей.</w:t>
      </w:r>
    </w:p>
    <w:p w:rsidR="00030840" w:rsidRDefault="00030840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color w:val="4E4E4E"/>
          <w:sz w:val="32"/>
          <w:szCs w:val="32"/>
        </w:rPr>
      </w:pP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 xml:space="preserve"> Ребенок должен знать свои анкетные данные, адрес, чтобы в случае необходимости сообщить их службам экстренной помощи. 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 xml:space="preserve">Попросите соседей периодически проверять Ваших детей (это можно сделать и по телефону). </w:t>
      </w:r>
    </w:p>
    <w:p w:rsidR="00030840" w:rsidRDefault="00030840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color w:val="4E4E4E"/>
          <w:sz w:val="32"/>
          <w:szCs w:val="32"/>
        </w:rPr>
      </w:pP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Если в Вашей квартире нет телефона, научите ребенка, как связываться с соседями в опасной ситуации (например, постучать металлическим предметом по батарее или в стену). 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Предупредите ребенка, чтобы не отвечал незнакомым людям на вопросы по телефону и не открывал входную дверь, не посмотрев в глазок и не спросив, кто пришел. </w:t>
      </w:r>
    </w:p>
    <w:p w:rsidR="00030840" w:rsidRDefault="00A965D1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color w:val="4E4E4E"/>
          <w:sz w:val="32"/>
          <w:szCs w:val="32"/>
        </w:rPr>
      </w:pP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lastRenderedPageBreak/>
        <w:br/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br/>
      </w:r>
      <w:r w:rsidR="00030840" w:rsidRPr="00030840">
        <w:rPr>
          <w:rFonts w:ascii="Times New Roman" w:eastAsia="Times New Roman" w:hAnsi="Times New Roman" w:cs="Times New Roman"/>
          <w:b/>
          <w:color w:val="4E4E4E"/>
          <w:sz w:val="32"/>
          <w:szCs w:val="32"/>
          <w:lang w:val="en-US"/>
        </w:rPr>
        <w:t>II</w:t>
      </w:r>
      <w:r w:rsidR="00030840" w:rsidRPr="00030840">
        <w:rPr>
          <w:rFonts w:ascii="Times New Roman" w:eastAsia="Times New Roman" w:hAnsi="Times New Roman" w:cs="Times New Roman"/>
          <w:b/>
          <w:color w:val="4E4E4E"/>
          <w:sz w:val="32"/>
          <w:szCs w:val="32"/>
        </w:rPr>
        <w:t xml:space="preserve">.Что должен знать и </w:t>
      </w:r>
      <w:bookmarkStart w:id="0" w:name="_GoBack"/>
      <w:bookmarkEnd w:id="0"/>
      <w:r w:rsidR="00CC7BE0" w:rsidRPr="00030840">
        <w:rPr>
          <w:rFonts w:ascii="Times New Roman" w:eastAsia="Times New Roman" w:hAnsi="Times New Roman" w:cs="Times New Roman"/>
          <w:b/>
          <w:color w:val="4E4E4E"/>
          <w:sz w:val="32"/>
          <w:szCs w:val="32"/>
        </w:rPr>
        <w:t>делать ребенок</w:t>
      </w:r>
      <w:r w:rsidR="00030840" w:rsidRPr="00030840">
        <w:rPr>
          <w:rFonts w:ascii="Times New Roman" w:eastAsia="Times New Roman" w:hAnsi="Times New Roman" w:cs="Times New Roman"/>
          <w:b/>
          <w:color w:val="4E4E4E"/>
          <w:sz w:val="32"/>
          <w:szCs w:val="32"/>
        </w:rPr>
        <w:t>, оставаясь дома один.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 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br/>
        <w:t>Если Вашим детям приходится оставаться дома одним, обучите их основным правилам поведения при отсутствии родителей. Чтобы избежать экстремальных ситуаций, ребенок должен: 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br/>
      </w:r>
      <w:r w:rsidR="00030840"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проверить надежность замков и запоров после Вашего ухода из дома; 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br/>
      </w:r>
      <w:r w:rsidR="00030840"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никогда не открывать дверь незнакомым или малознакомым людям, какие бы причины они не называли и кем бы ни представлялись - сантехником, газовщиком, милиционером, знакомым родителей и т.д.</w:t>
      </w:r>
    </w:p>
    <w:p w:rsidR="00030840" w:rsidRDefault="00030840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color w:val="4E4E4E"/>
          <w:sz w:val="32"/>
          <w:szCs w:val="32"/>
        </w:rPr>
      </w:pP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 xml:space="preserve"> Если незнакомец не уходит, позвонить сначала соседям, затем в милицию и родителям. </w:t>
      </w:r>
    </w:p>
    <w:p w:rsidR="00030840" w:rsidRDefault="00030840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color w:val="4E4E4E"/>
          <w:sz w:val="32"/>
          <w:szCs w:val="32"/>
        </w:rPr>
      </w:pP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 xml:space="preserve"> не отвечать по телефону ни на какие вопросы (как зовут маму или папу, где они работают, какие номера их служебных телефонов, когда они придут). Всегда можно сказать, что в данный момент родители (лучше папа), находятся в ванной, и предложить перезвонить через некоторое время; 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если позвонили в дверь, посмотреть в дверной глазок, встав слева (справа) от входной двери и спросить "Кто?" Не открывать, пока не станет ясно, что пришел хорошо знакомый человек, о визите которого предупреждали родители; 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если на лестнице никого не видно, или на лестничной площадке погас свет, не открывать дверь, так как злоумышленники могут специально заклеить дверной глазок. Необходимо позвонить по телефону соседям и попросить их посмотреть, что происходит;</w:t>
      </w:r>
    </w:p>
    <w:p w:rsidR="00A965D1" w:rsidRPr="00A965D1" w:rsidRDefault="00030840" w:rsidP="00A965D1">
      <w:pPr>
        <w:shd w:val="clear" w:color="auto" w:fill="FFFFFF"/>
        <w:spacing w:after="300" w:line="306" w:lineRule="atLeast"/>
        <w:rPr>
          <w:rFonts w:ascii="Times New Roman" w:eastAsia="Times New Roman" w:hAnsi="Times New Roman" w:cs="Times New Roman"/>
          <w:color w:val="4E4E4E"/>
          <w:sz w:val="32"/>
          <w:szCs w:val="32"/>
        </w:rPr>
      </w:pP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ни с кем не вступать в разговоры через дверь, в ответ на любые вопросы и просьбы отвечать: "Сейчас я позвоню соседу, он выйдет и поможет все решить", или "Сейчас я позвоню в милицию, они приедут и разберутся"; 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4E4E4E"/>
          <w:sz w:val="32"/>
          <w:szCs w:val="32"/>
        </w:rPr>
        <w:t>*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t>если просят открыть дверь, чтобы срочно позвонить по телефону (вызвать "скорую помощь" и сообщить о несчастном случае), ответить, что он сделает это самостоятельно, но в квартиру этого человека не впускать; </w:t>
      </w:r>
      <w:r w:rsidR="00A965D1" w:rsidRPr="00A965D1">
        <w:rPr>
          <w:rFonts w:ascii="Times New Roman" w:eastAsia="Times New Roman" w:hAnsi="Times New Roman" w:cs="Times New Roman"/>
          <w:color w:val="4E4E4E"/>
          <w:sz w:val="32"/>
          <w:szCs w:val="32"/>
        </w:rPr>
        <w:br/>
      </w:r>
    </w:p>
    <w:p w:rsidR="00A018F0" w:rsidRPr="00A965D1" w:rsidRDefault="00A018F0">
      <w:pPr>
        <w:rPr>
          <w:rFonts w:ascii="Times New Roman" w:hAnsi="Times New Roman" w:cs="Times New Roman"/>
          <w:sz w:val="32"/>
          <w:szCs w:val="32"/>
        </w:rPr>
      </w:pPr>
    </w:p>
    <w:sectPr w:rsidR="00A018F0" w:rsidRPr="00A965D1" w:rsidSect="0003084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DF"/>
    <w:rsid w:val="00030840"/>
    <w:rsid w:val="000F74B1"/>
    <w:rsid w:val="008E7316"/>
    <w:rsid w:val="00A018F0"/>
    <w:rsid w:val="00A965D1"/>
    <w:rsid w:val="00BC7E0C"/>
    <w:rsid w:val="00CC7BE0"/>
    <w:rsid w:val="00E54CF4"/>
    <w:rsid w:val="00EA08DF"/>
    <w:rsid w:val="00F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4C9E3-B74F-41DA-9C7B-D46DE504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16"/>
  </w:style>
  <w:style w:type="paragraph" w:styleId="1">
    <w:name w:val="heading 1"/>
    <w:basedOn w:val="a"/>
    <w:link w:val="10"/>
    <w:uiPriority w:val="9"/>
    <w:qFormat/>
    <w:rsid w:val="00A9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65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96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радмир</dc:creator>
  <cp:keywords/>
  <dc:description/>
  <cp:lastModifiedBy>Юлия</cp:lastModifiedBy>
  <cp:revision>2</cp:revision>
  <dcterms:created xsi:type="dcterms:W3CDTF">2018-12-21T07:17:00Z</dcterms:created>
  <dcterms:modified xsi:type="dcterms:W3CDTF">2018-12-21T07:17:00Z</dcterms:modified>
</cp:coreProperties>
</file>