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="00281776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281776">
        <w:rPr>
          <w:rFonts w:ascii="Times New Roman" w:hAnsi="Times New Roman" w:cs="Times New Roman"/>
          <w:sz w:val="28"/>
          <w:szCs w:val="28"/>
        </w:rPr>
        <w:t>15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281776">
        <w:rPr>
          <w:rFonts w:ascii="Times New Roman" w:hAnsi="Times New Roman" w:cs="Times New Roman"/>
          <w:sz w:val="28"/>
          <w:szCs w:val="28"/>
        </w:rPr>
        <w:t>дека</w:t>
      </w:r>
      <w:r w:rsidR="000F723D">
        <w:rPr>
          <w:rFonts w:ascii="Times New Roman" w:hAnsi="Times New Roman" w:cs="Times New Roman"/>
          <w:sz w:val="28"/>
          <w:szCs w:val="28"/>
        </w:rPr>
        <w:t>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0F723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</w:t>
      </w:r>
      <w:r w:rsidR="00451C0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366B95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6371E" w:rsidRDefault="00F6371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821D5" w:rsidRDefault="00F6371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281776">
        <w:rPr>
          <w:rFonts w:ascii="Times New Roman" w:hAnsi="Times New Roman" w:cs="Times New Roman"/>
          <w:sz w:val="28"/>
          <w:szCs w:val="28"/>
        </w:rPr>
        <w:t>, Соловьёва Е.А.</w:t>
      </w:r>
      <w:r>
        <w:rPr>
          <w:rFonts w:ascii="Times New Roman" w:hAnsi="Times New Roman" w:cs="Times New Roman"/>
          <w:sz w:val="28"/>
          <w:szCs w:val="28"/>
        </w:rPr>
        <w:t xml:space="preserve"> – б/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F6371E" w:rsidRDefault="00F6371E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 – декретный отпуск</w:t>
      </w:r>
    </w:p>
    <w:p w:rsidR="001B6BC2" w:rsidRDefault="001B6BC2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281776">
        <w:rPr>
          <w:rFonts w:ascii="Times New Roman" w:hAnsi="Times New Roman" w:cs="Times New Roman"/>
          <w:sz w:val="28"/>
          <w:szCs w:val="28"/>
        </w:rPr>
        <w:t>дека</w:t>
      </w:r>
      <w:r w:rsidR="008D3336">
        <w:rPr>
          <w:rFonts w:ascii="Times New Roman" w:hAnsi="Times New Roman" w:cs="Times New Roman"/>
          <w:sz w:val="28"/>
          <w:szCs w:val="28"/>
        </w:rPr>
        <w:t>брь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281776">
        <w:rPr>
          <w:rFonts w:ascii="Times New Roman" w:hAnsi="Times New Roman" w:cs="Times New Roman"/>
          <w:sz w:val="28"/>
          <w:szCs w:val="28"/>
        </w:rPr>
        <w:t>дека</w:t>
      </w:r>
      <w:r w:rsidR="008D3336">
        <w:rPr>
          <w:rFonts w:ascii="Times New Roman" w:hAnsi="Times New Roman" w:cs="Times New Roman"/>
          <w:sz w:val="28"/>
          <w:szCs w:val="28"/>
        </w:rPr>
        <w:t>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F6371E">
        <w:rPr>
          <w:rFonts w:ascii="Times New Roman" w:hAnsi="Times New Roman" w:cs="Times New Roman"/>
          <w:sz w:val="28"/>
          <w:szCs w:val="28"/>
        </w:rPr>
        <w:t>Чернышева Т.Н.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281776">
        <w:rPr>
          <w:rFonts w:ascii="Times New Roman" w:hAnsi="Times New Roman" w:cs="Times New Roman"/>
          <w:sz w:val="28"/>
          <w:szCs w:val="28"/>
        </w:rPr>
        <w:t>дека</w:t>
      </w:r>
      <w:r w:rsidR="008D3336">
        <w:rPr>
          <w:rFonts w:ascii="Times New Roman" w:hAnsi="Times New Roman" w:cs="Times New Roman"/>
          <w:sz w:val="28"/>
          <w:szCs w:val="28"/>
        </w:rPr>
        <w:t xml:space="preserve">бре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281776">
        <w:rPr>
          <w:rFonts w:ascii="Times New Roman" w:hAnsi="Times New Roman" w:cs="Times New Roman"/>
          <w:sz w:val="28"/>
          <w:szCs w:val="28"/>
        </w:rPr>
        <w:t>дека</w:t>
      </w:r>
      <w:r w:rsidR="008D3336">
        <w:rPr>
          <w:rFonts w:ascii="Times New Roman" w:hAnsi="Times New Roman" w:cs="Times New Roman"/>
          <w:sz w:val="28"/>
          <w:szCs w:val="28"/>
        </w:rPr>
        <w:t>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00E27" w:rsidRDefault="00500E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добавить 2 балла по 3-му показателю за разработку программы по экологическому центру и рассчитать пропорционально отработанному времени.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500E2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CE0AF9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ППРС </w:t>
      </w:r>
      <w:proofErr w:type="gramStart"/>
      <w:r w:rsidR="00CE0AF9">
        <w:rPr>
          <w:rFonts w:ascii="Times New Roman" w:hAnsi="Times New Roman" w:cs="Times New Roman"/>
          <w:sz w:val="28"/>
          <w:szCs w:val="28"/>
        </w:rPr>
        <w:t>обновлена</w:t>
      </w:r>
      <w:proofErr w:type="gramEnd"/>
      <w:r w:rsidR="00CE0AF9">
        <w:rPr>
          <w:rFonts w:ascii="Times New Roman" w:hAnsi="Times New Roman" w:cs="Times New Roman"/>
          <w:sz w:val="28"/>
          <w:szCs w:val="28"/>
        </w:rPr>
        <w:t xml:space="preserve"> частично; </w:t>
      </w:r>
      <w:r w:rsidR="00F9226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 w:rsidR="00CE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F9226C">
        <w:rPr>
          <w:rFonts w:ascii="Times New Roman" w:hAnsi="Times New Roman" w:cs="Times New Roman"/>
          <w:sz w:val="28"/>
          <w:szCs w:val="28"/>
        </w:rPr>
        <w:t>5-й показатель не оценивать, т.к. указанная работа относится к 3-му показателю.</w:t>
      </w:r>
    </w:p>
    <w:p w:rsidR="00617DB1" w:rsidRDefault="00617DB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3B6321">
        <w:rPr>
          <w:rFonts w:ascii="Times New Roman" w:hAnsi="Times New Roman" w:cs="Times New Roman"/>
          <w:sz w:val="28"/>
          <w:szCs w:val="28"/>
        </w:rPr>
        <w:t>9</w:t>
      </w:r>
      <w:r w:rsidR="00F92B7E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3B6321">
        <w:rPr>
          <w:rFonts w:ascii="Times New Roman" w:hAnsi="Times New Roman" w:cs="Times New Roman"/>
          <w:sz w:val="28"/>
          <w:szCs w:val="28"/>
        </w:rPr>
        <w:t xml:space="preserve"> в 1 балл; рас</w:t>
      </w:r>
      <w:r w:rsidR="00F92B7E">
        <w:rPr>
          <w:rFonts w:ascii="Times New Roman" w:hAnsi="Times New Roman" w:cs="Times New Roman"/>
          <w:sz w:val="28"/>
          <w:szCs w:val="28"/>
        </w:rPr>
        <w:t>считать пропорционально отработанному времени.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3B6321">
        <w:rPr>
          <w:rFonts w:ascii="Times New Roman" w:hAnsi="Times New Roman" w:cs="Times New Roman"/>
          <w:sz w:val="28"/>
          <w:szCs w:val="28"/>
        </w:rPr>
        <w:t>поставить 2 балла за особый вклад в развитие ДОУ (разработка образовательной программы для всех возрастных групп в мини-музее «Русская изба»).</w:t>
      </w:r>
    </w:p>
    <w:p w:rsidR="0071574B" w:rsidRDefault="00D1297F" w:rsidP="0071574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Н.В. </w:t>
      </w:r>
      <w:r w:rsidR="00960E0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71574B">
        <w:rPr>
          <w:rFonts w:ascii="Times New Roman" w:hAnsi="Times New Roman" w:cs="Times New Roman"/>
          <w:sz w:val="28"/>
          <w:szCs w:val="28"/>
        </w:rPr>
        <w:t>.</w:t>
      </w:r>
    </w:p>
    <w:p w:rsidR="00BE24C7" w:rsidRDefault="00D45E72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</w:t>
      </w:r>
      <w:r w:rsidR="005652A8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5652A8">
        <w:rPr>
          <w:rFonts w:ascii="Times New Roman" w:hAnsi="Times New Roman" w:cs="Times New Roman"/>
          <w:sz w:val="28"/>
          <w:szCs w:val="28"/>
        </w:rPr>
        <w:t xml:space="preserve"> В.А. поставить </w:t>
      </w:r>
      <w:r w:rsidR="00F92B7E">
        <w:rPr>
          <w:rFonts w:ascii="Times New Roman" w:hAnsi="Times New Roman" w:cs="Times New Roman"/>
          <w:sz w:val="28"/>
          <w:szCs w:val="28"/>
        </w:rPr>
        <w:t>2</w:t>
      </w:r>
      <w:r w:rsidR="005652A8">
        <w:rPr>
          <w:rFonts w:ascii="Times New Roman" w:hAnsi="Times New Roman" w:cs="Times New Roman"/>
          <w:sz w:val="28"/>
          <w:szCs w:val="28"/>
        </w:rPr>
        <w:t xml:space="preserve"> балл</w:t>
      </w:r>
      <w:r w:rsidR="00F92B7E">
        <w:rPr>
          <w:rFonts w:ascii="Times New Roman" w:hAnsi="Times New Roman" w:cs="Times New Roman"/>
          <w:sz w:val="28"/>
          <w:szCs w:val="28"/>
        </w:rPr>
        <w:t>а</w:t>
      </w:r>
      <w:r w:rsidR="005652A8">
        <w:rPr>
          <w:rFonts w:ascii="Times New Roman" w:hAnsi="Times New Roman" w:cs="Times New Roman"/>
          <w:sz w:val="28"/>
          <w:szCs w:val="28"/>
        </w:rPr>
        <w:t xml:space="preserve"> по </w:t>
      </w:r>
      <w:r w:rsidR="003B6321">
        <w:rPr>
          <w:rFonts w:ascii="Times New Roman" w:hAnsi="Times New Roman" w:cs="Times New Roman"/>
          <w:sz w:val="28"/>
          <w:szCs w:val="28"/>
        </w:rPr>
        <w:t>2-му показателю за оформление лестничного пролета и по удовлетворенности родителей 3 балла согласно результатам анкетирования родителей.</w:t>
      </w:r>
      <w:r w:rsidR="00BE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F0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F82037">
        <w:rPr>
          <w:rFonts w:ascii="Times New Roman" w:hAnsi="Times New Roman" w:cs="Times New Roman"/>
          <w:sz w:val="28"/>
          <w:szCs w:val="28"/>
        </w:rPr>
        <w:t>4</w:t>
      </w:r>
      <w:r w:rsidR="002831C7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F82037">
        <w:rPr>
          <w:rFonts w:ascii="Times New Roman" w:hAnsi="Times New Roman" w:cs="Times New Roman"/>
          <w:sz w:val="28"/>
          <w:szCs w:val="28"/>
        </w:rPr>
        <w:t xml:space="preserve">не </w:t>
      </w:r>
      <w:r w:rsidR="002831C7">
        <w:rPr>
          <w:rFonts w:ascii="Times New Roman" w:hAnsi="Times New Roman" w:cs="Times New Roman"/>
          <w:sz w:val="28"/>
          <w:szCs w:val="28"/>
        </w:rPr>
        <w:t>оцени</w:t>
      </w:r>
      <w:r w:rsidR="00F82037">
        <w:rPr>
          <w:rFonts w:ascii="Times New Roman" w:hAnsi="Times New Roman" w:cs="Times New Roman"/>
          <w:sz w:val="28"/>
          <w:szCs w:val="28"/>
        </w:rPr>
        <w:t>ва</w:t>
      </w:r>
      <w:r w:rsidR="002831C7">
        <w:rPr>
          <w:rFonts w:ascii="Times New Roman" w:hAnsi="Times New Roman" w:cs="Times New Roman"/>
          <w:sz w:val="28"/>
          <w:szCs w:val="28"/>
        </w:rPr>
        <w:t xml:space="preserve">ть в 1 балл, </w:t>
      </w:r>
      <w:r w:rsidR="00F82037">
        <w:rPr>
          <w:rFonts w:ascii="Times New Roman" w:hAnsi="Times New Roman" w:cs="Times New Roman"/>
          <w:sz w:val="28"/>
          <w:szCs w:val="28"/>
        </w:rPr>
        <w:t>а указанную работу оценить в 3-м показателе в 2 балла; 5</w:t>
      </w:r>
      <w:r w:rsidR="002831C7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F82037">
        <w:rPr>
          <w:rFonts w:ascii="Times New Roman" w:hAnsi="Times New Roman" w:cs="Times New Roman"/>
          <w:sz w:val="28"/>
          <w:szCs w:val="28"/>
        </w:rPr>
        <w:t xml:space="preserve"> в 1 балл, т.к. указанные технологии используются частично; партнёрское взаимодействие с родителями оценить в 1 балл, т.к. используются однообразные формы работы.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F820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F8203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F8203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0FB4">
        <w:rPr>
          <w:rFonts w:ascii="Times New Roman" w:hAnsi="Times New Roman" w:cs="Times New Roman"/>
          <w:sz w:val="28"/>
          <w:szCs w:val="28"/>
        </w:rPr>
        <w:t>ь</w:t>
      </w:r>
      <w:r w:rsidR="00F82037">
        <w:rPr>
          <w:rFonts w:ascii="Times New Roman" w:hAnsi="Times New Roman" w:cs="Times New Roman"/>
          <w:sz w:val="28"/>
          <w:szCs w:val="28"/>
        </w:rPr>
        <w:t>, т.к. повышение профессионального уровня педагога – это обязанность педагога; 5-й показатель оценить в 2 балла, т.к. это один конкурс</w:t>
      </w:r>
      <w:r w:rsidR="00200B4B">
        <w:rPr>
          <w:rFonts w:ascii="Times New Roman" w:hAnsi="Times New Roman" w:cs="Times New Roman"/>
          <w:sz w:val="28"/>
          <w:szCs w:val="28"/>
        </w:rPr>
        <w:t xml:space="preserve">. 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940FB4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</w:t>
      </w:r>
      <w:r w:rsidR="001D6B4D">
        <w:rPr>
          <w:rFonts w:ascii="Times New Roman" w:hAnsi="Times New Roman" w:cs="Times New Roman"/>
          <w:sz w:val="28"/>
          <w:szCs w:val="28"/>
        </w:rPr>
        <w:t>.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D50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922285">
        <w:rPr>
          <w:rFonts w:ascii="Times New Roman" w:hAnsi="Times New Roman" w:cs="Times New Roman"/>
          <w:sz w:val="28"/>
          <w:szCs w:val="28"/>
        </w:rPr>
        <w:t>3-й</w:t>
      </w:r>
      <w:r w:rsidR="00F15D50">
        <w:rPr>
          <w:rFonts w:ascii="Times New Roman" w:hAnsi="Times New Roman" w:cs="Times New Roman"/>
          <w:sz w:val="28"/>
          <w:szCs w:val="28"/>
        </w:rPr>
        <w:t xml:space="preserve"> показатель оценить в </w:t>
      </w:r>
      <w:r w:rsidR="00922285">
        <w:rPr>
          <w:rFonts w:ascii="Times New Roman" w:hAnsi="Times New Roman" w:cs="Times New Roman"/>
          <w:sz w:val="28"/>
          <w:szCs w:val="28"/>
        </w:rPr>
        <w:t>2</w:t>
      </w:r>
      <w:r w:rsidR="00F15D50">
        <w:rPr>
          <w:rFonts w:ascii="Times New Roman" w:hAnsi="Times New Roman" w:cs="Times New Roman"/>
          <w:sz w:val="28"/>
          <w:szCs w:val="28"/>
        </w:rPr>
        <w:t xml:space="preserve"> балл</w:t>
      </w:r>
      <w:r w:rsidR="00922285">
        <w:rPr>
          <w:rFonts w:ascii="Times New Roman" w:hAnsi="Times New Roman" w:cs="Times New Roman"/>
          <w:sz w:val="28"/>
          <w:szCs w:val="28"/>
        </w:rPr>
        <w:t>а</w:t>
      </w:r>
      <w:r w:rsidR="00F15D50">
        <w:rPr>
          <w:rFonts w:ascii="Times New Roman" w:hAnsi="Times New Roman" w:cs="Times New Roman"/>
          <w:sz w:val="28"/>
          <w:szCs w:val="28"/>
        </w:rPr>
        <w:t xml:space="preserve">, т.к. </w:t>
      </w:r>
      <w:r w:rsidR="00922285">
        <w:rPr>
          <w:rFonts w:ascii="Times New Roman" w:hAnsi="Times New Roman" w:cs="Times New Roman"/>
          <w:sz w:val="28"/>
          <w:szCs w:val="28"/>
        </w:rPr>
        <w:t>это наивысший балл в данном показателе.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922285">
        <w:rPr>
          <w:rFonts w:ascii="Times New Roman" w:hAnsi="Times New Roman" w:cs="Times New Roman"/>
          <w:sz w:val="28"/>
          <w:szCs w:val="28"/>
        </w:rPr>
        <w:t>4-й показатель не оценивать, т.к. указанный конкурс не является профессиональным.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B73C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3CC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5423C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рассчитать пропорционально отработанному времени.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922285">
        <w:rPr>
          <w:rFonts w:ascii="Times New Roman" w:hAnsi="Times New Roman" w:cs="Times New Roman"/>
          <w:sz w:val="28"/>
          <w:szCs w:val="28"/>
        </w:rPr>
        <w:t>добавить 2 балла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A32731">
        <w:rPr>
          <w:rFonts w:ascii="Times New Roman" w:hAnsi="Times New Roman" w:cs="Times New Roman"/>
          <w:sz w:val="28"/>
          <w:szCs w:val="28"/>
        </w:rPr>
        <w:t>4-й показатель не оценивать, т.к. онлайн-олимпиада не является профессиональным конкурсом.</w:t>
      </w:r>
    </w:p>
    <w:p w:rsidR="00A32731" w:rsidRDefault="00A3273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Чередниковой Е.А.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A32731">
        <w:rPr>
          <w:rFonts w:ascii="Times New Roman" w:hAnsi="Times New Roman" w:cs="Times New Roman"/>
          <w:sz w:val="28"/>
          <w:szCs w:val="28"/>
        </w:rPr>
        <w:t>дека</w:t>
      </w:r>
      <w:r w:rsidR="00FD3181">
        <w:rPr>
          <w:rFonts w:ascii="Times New Roman" w:hAnsi="Times New Roman" w:cs="Times New Roman"/>
          <w:sz w:val="28"/>
          <w:szCs w:val="28"/>
        </w:rPr>
        <w:t>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A32731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3273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A32731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A32731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A32731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D4233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273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A32731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A3273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A32731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A3273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3273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A32731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A32731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A32731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04621B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497</w:t>
            </w:r>
            <w:bookmarkStart w:id="0" w:name="_GoBack"/>
            <w:bookmarkEnd w:id="0"/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4621B">
        <w:rPr>
          <w:rFonts w:ascii="Times New Roman" w:hAnsi="Times New Roman" w:cs="Times New Roman"/>
          <w:sz w:val="28"/>
          <w:szCs w:val="28"/>
        </w:rPr>
        <w:t>5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4621B">
        <w:rPr>
          <w:rFonts w:ascii="Times New Roman" w:hAnsi="Times New Roman" w:cs="Times New Roman"/>
          <w:sz w:val="28"/>
          <w:szCs w:val="28"/>
        </w:rPr>
        <w:t>5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A524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432">
        <w:rPr>
          <w:rFonts w:ascii="Times New Roman" w:hAnsi="Times New Roman" w:cs="Times New Roman"/>
          <w:sz w:val="28"/>
          <w:szCs w:val="28"/>
        </w:rPr>
        <w:t>Котова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621B">
        <w:rPr>
          <w:rFonts w:ascii="Times New Roman" w:hAnsi="Times New Roman" w:cs="Times New Roman"/>
          <w:sz w:val="28"/>
          <w:szCs w:val="28"/>
        </w:rPr>
        <w:t>Л.В. Павленко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3931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7E7C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E3F"/>
    <w:rsid w:val="001B03CF"/>
    <w:rsid w:val="001B6BC2"/>
    <w:rsid w:val="001C1B37"/>
    <w:rsid w:val="001C21C8"/>
    <w:rsid w:val="001C5BCC"/>
    <w:rsid w:val="001C69AE"/>
    <w:rsid w:val="001D5402"/>
    <w:rsid w:val="001D5E8F"/>
    <w:rsid w:val="001D6B4D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4536"/>
    <w:rsid w:val="002951FA"/>
    <w:rsid w:val="002964FE"/>
    <w:rsid w:val="002B0E04"/>
    <w:rsid w:val="002B48E4"/>
    <w:rsid w:val="002C199A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B6321"/>
    <w:rsid w:val="003C0B17"/>
    <w:rsid w:val="003C25EE"/>
    <w:rsid w:val="003C6C83"/>
    <w:rsid w:val="003D423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4C53"/>
    <w:rsid w:val="00536CD4"/>
    <w:rsid w:val="00536F2E"/>
    <w:rsid w:val="005409D4"/>
    <w:rsid w:val="005418C2"/>
    <w:rsid w:val="00541FB1"/>
    <w:rsid w:val="005423CC"/>
    <w:rsid w:val="00546E7E"/>
    <w:rsid w:val="00560B4C"/>
    <w:rsid w:val="005633C0"/>
    <w:rsid w:val="005652A8"/>
    <w:rsid w:val="0056661C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5F2475"/>
    <w:rsid w:val="0060062E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9108A3"/>
    <w:rsid w:val="0091242C"/>
    <w:rsid w:val="00917769"/>
    <w:rsid w:val="00922285"/>
    <w:rsid w:val="00923882"/>
    <w:rsid w:val="00927B67"/>
    <w:rsid w:val="0093100E"/>
    <w:rsid w:val="00935A40"/>
    <w:rsid w:val="009367DC"/>
    <w:rsid w:val="00940FB4"/>
    <w:rsid w:val="00956186"/>
    <w:rsid w:val="00960E07"/>
    <w:rsid w:val="00963BC8"/>
    <w:rsid w:val="00965666"/>
    <w:rsid w:val="009668D6"/>
    <w:rsid w:val="00966B91"/>
    <w:rsid w:val="00975296"/>
    <w:rsid w:val="0098162A"/>
    <w:rsid w:val="009979D3"/>
    <w:rsid w:val="009B0277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445CE"/>
    <w:rsid w:val="00A4546E"/>
    <w:rsid w:val="00A4687E"/>
    <w:rsid w:val="00A50811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4690"/>
    <w:rsid w:val="00F04BF4"/>
    <w:rsid w:val="00F14232"/>
    <w:rsid w:val="00F1453C"/>
    <w:rsid w:val="00F15D5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6371E"/>
    <w:rsid w:val="00F770DA"/>
    <w:rsid w:val="00F82037"/>
    <w:rsid w:val="00F826A8"/>
    <w:rsid w:val="00F839FD"/>
    <w:rsid w:val="00F9226C"/>
    <w:rsid w:val="00F92B7E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8F06-63DB-4F9B-A6D3-99BDF41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cp:lastPrinted>2021-11-02T12:18:00Z</cp:lastPrinted>
  <dcterms:created xsi:type="dcterms:W3CDTF">2021-12-16T13:19:00Z</dcterms:created>
  <dcterms:modified xsi:type="dcterms:W3CDTF">2022-03-29T12:27:00Z</dcterms:modified>
</cp:coreProperties>
</file>