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41B8B">
        <w:rPr>
          <w:rFonts w:ascii="Times New Roman" w:hAnsi="Times New Roman" w:cs="Times New Roman"/>
          <w:b/>
          <w:sz w:val="28"/>
          <w:szCs w:val="28"/>
        </w:rPr>
        <w:t>10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283DA9">
        <w:rPr>
          <w:rFonts w:ascii="Times New Roman" w:hAnsi="Times New Roman" w:cs="Times New Roman"/>
          <w:sz w:val="28"/>
          <w:szCs w:val="28"/>
        </w:rPr>
        <w:t>1</w:t>
      </w:r>
      <w:r w:rsidR="00C41B8B">
        <w:rPr>
          <w:rFonts w:ascii="Times New Roman" w:hAnsi="Times New Roman" w:cs="Times New Roman"/>
          <w:sz w:val="28"/>
          <w:szCs w:val="28"/>
        </w:rPr>
        <w:t>5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C41B8B">
        <w:rPr>
          <w:rFonts w:ascii="Times New Roman" w:hAnsi="Times New Roman" w:cs="Times New Roman"/>
          <w:sz w:val="28"/>
          <w:szCs w:val="28"/>
        </w:rPr>
        <w:t>дека</w:t>
      </w:r>
      <w:r w:rsidR="00E821D5">
        <w:rPr>
          <w:rFonts w:ascii="Times New Roman" w:hAnsi="Times New Roman" w:cs="Times New Roman"/>
          <w:sz w:val="28"/>
          <w:szCs w:val="28"/>
        </w:rPr>
        <w:t>бря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821D5" w:rsidRDefault="00E821D5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E821D5">
        <w:rPr>
          <w:rFonts w:ascii="Times New Roman" w:hAnsi="Times New Roman" w:cs="Times New Roman"/>
          <w:sz w:val="28"/>
          <w:szCs w:val="28"/>
        </w:rPr>
        <w:t>Жилина Л.Н.,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21D5">
        <w:rPr>
          <w:rFonts w:ascii="Times New Roman" w:hAnsi="Times New Roman" w:cs="Times New Roman"/>
          <w:sz w:val="28"/>
          <w:szCs w:val="28"/>
        </w:rPr>
        <w:t>сии</w:t>
      </w:r>
    </w:p>
    <w:p w:rsidR="003139B0" w:rsidRDefault="003139B0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83DA9" w:rsidRDefault="00283DA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D87F40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E821D5" w:rsidRDefault="00283DA9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1D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E82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</w:t>
      </w:r>
      <w:r w:rsidR="00E821D5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C41B8B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83DA9">
        <w:rPr>
          <w:rFonts w:ascii="Times New Roman" w:hAnsi="Times New Roman" w:cs="Times New Roman"/>
          <w:sz w:val="28"/>
          <w:szCs w:val="28"/>
        </w:rPr>
        <w:t>выделенных финансовых средствах на выплаты стимулирующего характера педагогическим работникам.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283DA9">
        <w:rPr>
          <w:rFonts w:ascii="Times New Roman" w:hAnsi="Times New Roman" w:cs="Times New Roman"/>
          <w:sz w:val="28"/>
          <w:szCs w:val="28"/>
        </w:rPr>
        <w:t xml:space="preserve"> за период январь-</w:t>
      </w:r>
      <w:r w:rsidR="00C41B8B">
        <w:rPr>
          <w:rFonts w:ascii="Times New Roman" w:hAnsi="Times New Roman" w:cs="Times New Roman"/>
          <w:sz w:val="28"/>
          <w:szCs w:val="28"/>
        </w:rPr>
        <w:t>дека</w:t>
      </w:r>
      <w:r w:rsidR="00283DA9">
        <w:rPr>
          <w:rFonts w:ascii="Times New Roman" w:hAnsi="Times New Roman" w:cs="Times New Roman"/>
          <w:sz w:val="28"/>
          <w:szCs w:val="28"/>
        </w:rPr>
        <w:t>брь 2020 г.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83DA9">
        <w:rPr>
          <w:rFonts w:ascii="Times New Roman" w:hAnsi="Times New Roman" w:cs="Times New Roman"/>
          <w:sz w:val="28"/>
          <w:szCs w:val="28"/>
        </w:rPr>
        <w:t>О выделенных финансовых средствах на выплаты стимулирующего характера</w:t>
      </w:r>
      <w:r w:rsidR="00F0464E">
        <w:rPr>
          <w:rFonts w:ascii="Times New Roman" w:hAnsi="Times New Roman" w:cs="Times New Roman"/>
          <w:sz w:val="28"/>
          <w:szCs w:val="28"/>
        </w:rPr>
        <w:t xml:space="preserve"> педагогическим </w:t>
      </w:r>
      <w:r w:rsidR="00C85931">
        <w:rPr>
          <w:rFonts w:ascii="Times New Roman" w:hAnsi="Times New Roman" w:cs="Times New Roman"/>
          <w:sz w:val="28"/>
          <w:szCs w:val="28"/>
        </w:rPr>
        <w:t>работникам за период январь-дека</w:t>
      </w:r>
      <w:bookmarkStart w:id="0" w:name="_GoBack"/>
      <w:bookmarkEnd w:id="0"/>
      <w:r w:rsidR="00F0464E">
        <w:rPr>
          <w:rFonts w:ascii="Times New Roman" w:hAnsi="Times New Roman" w:cs="Times New Roman"/>
          <w:sz w:val="28"/>
          <w:szCs w:val="28"/>
        </w:rPr>
        <w:t>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E821D5">
        <w:rPr>
          <w:rFonts w:ascii="Times New Roman" w:hAnsi="Times New Roman" w:cs="Times New Roman"/>
          <w:sz w:val="28"/>
          <w:szCs w:val="28"/>
        </w:rPr>
        <w:t>Жилина Л.Н</w:t>
      </w:r>
      <w:r w:rsidR="00E32BBE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F21FEB">
        <w:rPr>
          <w:rFonts w:ascii="Times New Roman" w:hAnsi="Times New Roman" w:cs="Times New Roman"/>
          <w:sz w:val="28"/>
          <w:szCs w:val="28"/>
        </w:rPr>
        <w:t>информировала членов комиссии о том, что</w:t>
      </w:r>
      <w:r w:rsidR="00C41B8B">
        <w:rPr>
          <w:rFonts w:ascii="Times New Roman" w:hAnsi="Times New Roman" w:cs="Times New Roman"/>
          <w:sz w:val="28"/>
          <w:szCs w:val="28"/>
        </w:rPr>
        <w:t xml:space="preserve"> с целью доведения заработной платы педагогических работников до уровня, определенного майским  Указом Президента 2012 года,</w:t>
      </w:r>
      <w:r w:rsidR="00F21FEB">
        <w:rPr>
          <w:rFonts w:ascii="Times New Roman" w:hAnsi="Times New Roman" w:cs="Times New Roman"/>
          <w:sz w:val="28"/>
          <w:szCs w:val="28"/>
        </w:rPr>
        <w:t xml:space="preserve"> </w:t>
      </w:r>
      <w:r w:rsidR="00F83BF8">
        <w:rPr>
          <w:rFonts w:ascii="Times New Roman" w:hAnsi="Times New Roman" w:cs="Times New Roman"/>
          <w:sz w:val="28"/>
          <w:szCs w:val="28"/>
        </w:rPr>
        <w:t>учредителем выделены финансовые средства на выплаты стимулирующего характера за результативность, качество работы и эффективность деятельности за период январь-</w:t>
      </w:r>
      <w:r w:rsidR="00C41B8B">
        <w:rPr>
          <w:rFonts w:ascii="Times New Roman" w:hAnsi="Times New Roman" w:cs="Times New Roman"/>
          <w:sz w:val="28"/>
          <w:szCs w:val="28"/>
        </w:rPr>
        <w:t>дека</w:t>
      </w:r>
      <w:r w:rsidR="00F83BF8">
        <w:rPr>
          <w:rFonts w:ascii="Times New Roman" w:hAnsi="Times New Roman" w:cs="Times New Roman"/>
          <w:sz w:val="28"/>
          <w:szCs w:val="28"/>
        </w:rPr>
        <w:t>брь 2020 г.</w:t>
      </w:r>
      <w:r w:rsidR="00B221B5">
        <w:rPr>
          <w:rFonts w:ascii="Times New Roman" w:hAnsi="Times New Roman" w:cs="Times New Roman"/>
          <w:sz w:val="28"/>
          <w:szCs w:val="28"/>
        </w:rPr>
        <w:t xml:space="preserve"> </w:t>
      </w:r>
      <w:r w:rsidR="00F83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22" w:rsidRDefault="00E53722" w:rsidP="00E5372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суммировать баллы, полученные за </w:t>
      </w:r>
      <w:r w:rsidR="00C41B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4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работником, начиная с января и по </w:t>
      </w:r>
      <w:r w:rsidR="00C41B8B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включительно. </w:t>
      </w:r>
    </w:p>
    <w:p w:rsidR="00F32085" w:rsidRDefault="00A64E10" w:rsidP="00B221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0464E">
        <w:rPr>
          <w:rFonts w:ascii="Times New Roman" w:hAnsi="Times New Roman" w:cs="Times New Roman"/>
          <w:sz w:val="28"/>
          <w:szCs w:val="28"/>
        </w:rPr>
        <w:t>январь-</w:t>
      </w:r>
      <w:r w:rsidR="00C41B8B">
        <w:rPr>
          <w:rFonts w:ascii="Times New Roman" w:hAnsi="Times New Roman" w:cs="Times New Roman"/>
          <w:sz w:val="28"/>
          <w:szCs w:val="28"/>
        </w:rPr>
        <w:t>дека</w:t>
      </w:r>
      <w:r w:rsidR="00F0464E">
        <w:rPr>
          <w:rFonts w:ascii="Times New Roman" w:hAnsi="Times New Roman" w:cs="Times New Roman"/>
          <w:sz w:val="28"/>
          <w:szCs w:val="28"/>
        </w:rPr>
        <w:t>брь</w:t>
      </w:r>
      <w:r w:rsidR="00212EA3">
        <w:rPr>
          <w:rFonts w:ascii="Times New Roman" w:hAnsi="Times New Roman" w:cs="Times New Roman"/>
          <w:sz w:val="28"/>
          <w:szCs w:val="28"/>
        </w:rPr>
        <w:t xml:space="preserve"> 2020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464E">
        <w:rPr>
          <w:rFonts w:ascii="Times New Roman" w:hAnsi="Times New Roman" w:cs="Times New Roman"/>
          <w:sz w:val="28"/>
          <w:szCs w:val="28"/>
        </w:rPr>
        <w:t>согласно таблице</w:t>
      </w:r>
      <w:r w:rsidR="002349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41B8B" w:rsidP="00E821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41B8B" w:rsidP="00E821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41B8B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1FE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C620D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8C620D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8C620D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8C620D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C620D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C620D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8C620D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8C620D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  <w:tr w:rsidR="008C620D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20D" w:rsidRDefault="008C620D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20D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Климова В.В.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20D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20D" w:rsidRDefault="008C620D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C620D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20D" w:rsidRDefault="008C620D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20D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20D" w:rsidRDefault="008C620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620D" w:rsidRDefault="008C620D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C620D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3910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C620D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>Определить размер стимулирующих в</w:t>
      </w:r>
      <w:r w:rsidR="00F21FEB">
        <w:rPr>
          <w:rFonts w:ascii="Times New Roman" w:hAnsi="Times New Roman" w:cs="Times New Roman"/>
          <w:sz w:val="28"/>
          <w:szCs w:val="28"/>
        </w:rPr>
        <w:t>ыплат согласно набранным баллам за январь-</w:t>
      </w:r>
      <w:r w:rsidR="008C620D">
        <w:rPr>
          <w:rFonts w:ascii="Times New Roman" w:hAnsi="Times New Roman" w:cs="Times New Roman"/>
          <w:sz w:val="28"/>
          <w:szCs w:val="28"/>
        </w:rPr>
        <w:t>дека</w:t>
      </w:r>
      <w:r w:rsidR="00F21FEB">
        <w:rPr>
          <w:rFonts w:ascii="Times New Roman" w:hAnsi="Times New Roman" w:cs="Times New Roman"/>
          <w:sz w:val="28"/>
          <w:szCs w:val="28"/>
        </w:rPr>
        <w:t>брь 2020 г.</w:t>
      </w:r>
      <w:r w:rsidR="00B519FB">
        <w:rPr>
          <w:rFonts w:ascii="Times New Roman" w:hAnsi="Times New Roman" w:cs="Times New Roman"/>
          <w:sz w:val="28"/>
          <w:szCs w:val="28"/>
        </w:rPr>
        <w:t xml:space="preserve"> </w:t>
      </w:r>
      <w:r w:rsidR="00F826A8">
        <w:rPr>
          <w:rFonts w:ascii="Times New Roman" w:hAnsi="Times New Roman" w:cs="Times New Roman"/>
          <w:sz w:val="28"/>
          <w:szCs w:val="28"/>
        </w:rPr>
        <w:t>кажд</w:t>
      </w:r>
      <w:r w:rsidR="00F21FEB">
        <w:rPr>
          <w:rFonts w:ascii="Times New Roman" w:hAnsi="Times New Roman" w:cs="Times New Roman"/>
          <w:sz w:val="28"/>
          <w:szCs w:val="28"/>
        </w:rPr>
        <w:t>ым</w:t>
      </w:r>
      <w:r w:rsidR="00F826A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21FEB">
        <w:rPr>
          <w:rFonts w:ascii="Times New Roman" w:hAnsi="Times New Roman" w:cs="Times New Roman"/>
          <w:sz w:val="28"/>
          <w:szCs w:val="28"/>
        </w:rPr>
        <w:t>ом</w:t>
      </w:r>
      <w:r w:rsidR="00F826A8">
        <w:rPr>
          <w:rFonts w:ascii="Times New Roman" w:hAnsi="Times New Roman" w:cs="Times New Roman"/>
          <w:sz w:val="28"/>
          <w:szCs w:val="28"/>
        </w:rPr>
        <w:t xml:space="preserve">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C620D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53722" w:rsidRDefault="00E53722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402210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Л.Н. Жилина</w:t>
      </w:r>
    </w:p>
    <w:p w:rsidR="00B627C1" w:rsidRDefault="001276B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627C1">
        <w:rPr>
          <w:rFonts w:ascii="Times New Roman" w:hAnsi="Times New Roman" w:cs="Times New Roman"/>
          <w:sz w:val="28"/>
          <w:szCs w:val="28"/>
        </w:rPr>
        <w:t>екретарь комиссии                                            Е.В. Волкова</w:t>
      </w:r>
    </w:p>
    <w:p w:rsidR="004A629E" w:rsidRDefault="00E53722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FB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2210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21FEB">
        <w:rPr>
          <w:rFonts w:ascii="Times New Roman" w:hAnsi="Times New Roman" w:cs="Times New Roman"/>
          <w:sz w:val="28"/>
          <w:szCs w:val="28"/>
        </w:rPr>
        <w:t>В.С. Кузнецова</w:t>
      </w:r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8C620D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</w:p>
    <w:p w:rsidR="004255C0" w:rsidRDefault="008C620D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6DC5"/>
    <w:rsid w:val="00060D12"/>
    <w:rsid w:val="000625FE"/>
    <w:rsid w:val="00097140"/>
    <w:rsid w:val="00097A7C"/>
    <w:rsid w:val="000A2E5B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276BC"/>
    <w:rsid w:val="00133B8F"/>
    <w:rsid w:val="00136520"/>
    <w:rsid w:val="00137E7C"/>
    <w:rsid w:val="001436F9"/>
    <w:rsid w:val="00145546"/>
    <w:rsid w:val="001575E9"/>
    <w:rsid w:val="001647DF"/>
    <w:rsid w:val="00165467"/>
    <w:rsid w:val="00166E84"/>
    <w:rsid w:val="00171064"/>
    <w:rsid w:val="00174CE9"/>
    <w:rsid w:val="0018692F"/>
    <w:rsid w:val="00186FBF"/>
    <w:rsid w:val="001964B0"/>
    <w:rsid w:val="001A1B51"/>
    <w:rsid w:val="001A1C91"/>
    <w:rsid w:val="001A6E3F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3A3"/>
    <w:rsid w:val="00206D0A"/>
    <w:rsid w:val="00212EA3"/>
    <w:rsid w:val="00213451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76E80"/>
    <w:rsid w:val="00281358"/>
    <w:rsid w:val="00283956"/>
    <w:rsid w:val="00283DA9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06F4A"/>
    <w:rsid w:val="00311633"/>
    <w:rsid w:val="003135BB"/>
    <w:rsid w:val="003139B0"/>
    <w:rsid w:val="003174A4"/>
    <w:rsid w:val="00323644"/>
    <w:rsid w:val="003249AD"/>
    <w:rsid w:val="003347F9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402210"/>
    <w:rsid w:val="004031D8"/>
    <w:rsid w:val="00405367"/>
    <w:rsid w:val="00411663"/>
    <w:rsid w:val="00422361"/>
    <w:rsid w:val="004255C0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82C42"/>
    <w:rsid w:val="005A14E9"/>
    <w:rsid w:val="005A347B"/>
    <w:rsid w:val="005A3A8C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4556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B2E57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6346"/>
    <w:rsid w:val="008B64C4"/>
    <w:rsid w:val="008B7B50"/>
    <w:rsid w:val="008C620D"/>
    <w:rsid w:val="008D007D"/>
    <w:rsid w:val="008D10A0"/>
    <w:rsid w:val="008D62F9"/>
    <w:rsid w:val="008E3107"/>
    <w:rsid w:val="008E4275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B239E"/>
    <w:rsid w:val="009B2CD8"/>
    <w:rsid w:val="009C4CF7"/>
    <w:rsid w:val="009E06D7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B1B26"/>
    <w:rsid w:val="00AB6832"/>
    <w:rsid w:val="00AD00C7"/>
    <w:rsid w:val="00AD2FE8"/>
    <w:rsid w:val="00AD787E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1B5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0347"/>
    <w:rsid w:val="00B95CDA"/>
    <w:rsid w:val="00B96B16"/>
    <w:rsid w:val="00B970B9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214E"/>
    <w:rsid w:val="00BD5D55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1B8B"/>
    <w:rsid w:val="00C45F62"/>
    <w:rsid w:val="00C532AC"/>
    <w:rsid w:val="00C55C5E"/>
    <w:rsid w:val="00C57685"/>
    <w:rsid w:val="00C65A82"/>
    <w:rsid w:val="00C77925"/>
    <w:rsid w:val="00C77B91"/>
    <w:rsid w:val="00C85931"/>
    <w:rsid w:val="00C90079"/>
    <w:rsid w:val="00C921FD"/>
    <w:rsid w:val="00CA1FB7"/>
    <w:rsid w:val="00CA4633"/>
    <w:rsid w:val="00CA67F0"/>
    <w:rsid w:val="00CB3AEA"/>
    <w:rsid w:val="00CB52A4"/>
    <w:rsid w:val="00CC7527"/>
    <w:rsid w:val="00CD6A4F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B1818"/>
    <w:rsid w:val="00DB1BE1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3722"/>
    <w:rsid w:val="00E55768"/>
    <w:rsid w:val="00E5683D"/>
    <w:rsid w:val="00E624C2"/>
    <w:rsid w:val="00E64BFB"/>
    <w:rsid w:val="00E662FC"/>
    <w:rsid w:val="00E70902"/>
    <w:rsid w:val="00E7466B"/>
    <w:rsid w:val="00E75C3D"/>
    <w:rsid w:val="00E80383"/>
    <w:rsid w:val="00E81BF8"/>
    <w:rsid w:val="00E81D15"/>
    <w:rsid w:val="00E821D5"/>
    <w:rsid w:val="00E87142"/>
    <w:rsid w:val="00E9631A"/>
    <w:rsid w:val="00EA47BA"/>
    <w:rsid w:val="00EA4A89"/>
    <w:rsid w:val="00EB7ED7"/>
    <w:rsid w:val="00EC5E81"/>
    <w:rsid w:val="00ED0C7E"/>
    <w:rsid w:val="00EE1213"/>
    <w:rsid w:val="00EE4497"/>
    <w:rsid w:val="00EF2065"/>
    <w:rsid w:val="00EF7A8C"/>
    <w:rsid w:val="00F019D8"/>
    <w:rsid w:val="00F037E2"/>
    <w:rsid w:val="00F0464E"/>
    <w:rsid w:val="00F14232"/>
    <w:rsid w:val="00F21044"/>
    <w:rsid w:val="00F21FEB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83BF8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259B"/>
    <w:rsid w:val="00FE7B70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5E63-3B73-4927-B6DC-122DCCA9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cp:lastPrinted>2020-12-17T13:17:00Z</cp:lastPrinted>
  <dcterms:created xsi:type="dcterms:W3CDTF">2020-12-17T12:55:00Z</dcterms:created>
  <dcterms:modified xsi:type="dcterms:W3CDTF">2020-12-17T13:24:00Z</dcterms:modified>
</cp:coreProperties>
</file>