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EA" w:rsidRDefault="00DA5F63" w:rsidP="005C01EA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120130" cy="8421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2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C01EA" w:rsidRPr="005C01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5C01EA" w:rsidRDefault="005C01EA" w:rsidP="005C01EA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5C01EA" w:rsidRDefault="005C01EA" w:rsidP="005C01EA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5C01EA" w:rsidRPr="005C01EA" w:rsidRDefault="005C01EA" w:rsidP="005C01EA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C01EA" w:rsidRPr="005C01EA" w:rsidRDefault="005C01EA" w:rsidP="007D3099">
      <w:pPr>
        <w:shd w:val="clear" w:color="auto" w:fill="FFFFFF"/>
        <w:spacing w:before="30" w:after="30" w:line="240" w:lineRule="auto"/>
        <w:ind w:left="-5" w:right="3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I. Общие положения</w:t>
      </w:r>
      <w:r w:rsidRPr="005C01E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</w:t>
      </w:r>
    </w:p>
    <w:p w:rsidR="005C01EA" w:rsidRPr="005C01EA" w:rsidRDefault="005C01EA" w:rsidP="007D3099">
      <w:pPr>
        <w:shd w:val="clear" w:color="auto" w:fill="FFFFFF"/>
        <w:spacing w:after="30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C01EA" w:rsidRPr="005C01EA" w:rsidRDefault="005C01EA" w:rsidP="007D3099">
      <w:pPr>
        <w:shd w:val="clear" w:color="auto" w:fill="FFFFFF"/>
        <w:spacing w:after="2" w:line="228" w:lineRule="atLeast"/>
        <w:ind w:left="-5" w:right="-1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1.1.</w:t>
      </w:r>
      <w:r w:rsidRPr="005C01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  <w:r w:rsidR="007D3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оложение регулирует основные направления правовой, образовательной и коррекционно-развивающей деятельности групп</w:t>
      </w:r>
      <w:r w:rsidR="007D3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комбинированной направленности.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1.2.</w:t>
      </w:r>
      <w:r w:rsidRPr="005C01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Нормативными основаниями для деятельности групп</w:t>
      </w:r>
      <w:r w:rsidR="007D3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комбинированной направленности являются: Федеральный </w:t>
      </w:r>
      <w:r w:rsidR="004A2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акон</w:t>
      </w:r>
      <w:r w:rsidR="004A25A2" w:rsidRPr="004A2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A25A2"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29.12.2012г. № 273-ФЗ</w:t>
      </w:r>
      <w:r w:rsidR="004A25A2" w:rsidRPr="004A2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«Об образовании в Российской Федерации»,  </w:t>
      </w:r>
      <w:r w:rsidR="00846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Министерства просвещения РФ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="004A2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1.3. Группа комбинированной направленности для детей дошкольного возраста создается в целях реализации   прав детей с ограниченными возможностями здоровья на получение общедоступного и бесплатного дошкольного образования по основным общеобразовательным программам дошкольного образования.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1.4. В группе комбинированной направленности осуществляется совместное образование здоровых детей и детей с ограниченными возможностями здоровья (далее – детей с ОВЗ)  в соответствии с образовательной программой </w:t>
      </w:r>
      <w:r w:rsidR="00146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дошкольного образования </w:t>
      </w:r>
      <w:r w:rsidR="007D3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</w:t>
      </w:r>
      <w:r w:rsidR="00146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адаптированной для детей с ОВЗ,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учетом особенностей </w:t>
      </w:r>
      <w:r w:rsidR="00E25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психофизического развития</w:t>
      </w:r>
      <w:r w:rsidR="00E25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особых образовательных потребностей, индивидуальных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возможностей</w:t>
      </w:r>
      <w:r w:rsidR="00E25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обеспечивающей коррекцию нарушений развития и социальную адаптацию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1.5. Группа комбинированной направленности функционирует в режиме 5-дневной рабочей недели и </w:t>
      </w:r>
      <w:r w:rsidR="004A2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10-ти часового пребывания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A2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07.</w:t>
      </w:r>
      <w:r w:rsidR="004A2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до 1</w:t>
      </w:r>
      <w:r w:rsidR="004A2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A2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4A2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часов)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выходные: суббота, воскресенье, праздничные дни.</w:t>
      </w:r>
      <w:r w:rsidRPr="005C01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1.6.</w:t>
      </w:r>
      <w:r w:rsidRPr="005C01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</w:t>
      </w:r>
      <w:r w:rsidR="004A2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комбинированной направленности в </w:t>
      </w:r>
      <w:r w:rsidR="004A2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является одной из форм коррекционно - развивающего обучения детей с ОВЗ в возрасте от </w:t>
      </w:r>
      <w:r w:rsidR="004A2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-х лет. 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1.7.</w:t>
      </w:r>
      <w:r w:rsidR="004A2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задачами организации деятельности группы комбинированной направленности: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482" w:hanging="48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создание       условий     для    инклюзивного     образования       детей   с    ОВЗ;</w:t>
      </w:r>
    </w:p>
    <w:p w:rsidR="004A25A2" w:rsidRPr="004A25A2" w:rsidRDefault="005C01EA" w:rsidP="004A25A2">
      <w:pPr>
        <w:pStyle w:val="a6"/>
        <w:rPr>
          <w:sz w:val="28"/>
          <w:szCs w:val="28"/>
        </w:rPr>
      </w:pPr>
      <w:r w:rsidRPr="005C01EA">
        <w:t> </w:t>
      </w:r>
      <w:r w:rsidRPr="004A25A2">
        <w:rPr>
          <w:sz w:val="28"/>
          <w:szCs w:val="28"/>
        </w:rPr>
        <w:t>реализация основной образовательной программы дошкольного образования с учетом характера нарушения в развитии детей с ОВЗ в условиях инклюзивного образования;</w:t>
      </w:r>
    </w:p>
    <w:p w:rsidR="005C01EA" w:rsidRPr="004A25A2" w:rsidRDefault="005C01EA" w:rsidP="004A25A2">
      <w:pPr>
        <w:pStyle w:val="a6"/>
        <w:rPr>
          <w:sz w:val="28"/>
          <w:szCs w:val="28"/>
        </w:rPr>
      </w:pPr>
      <w:r w:rsidRPr="004A25A2">
        <w:rPr>
          <w:sz w:val="28"/>
          <w:szCs w:val="28"/>
        </w:rPr>
        <w:t>осуществление ранней,  полноценн</w:t>
      </w:r>
      <w:r w:rsidR="004A25A2" w:rsidRPr="004A25A2">
        <w:rPr>
          <w:sz w:val="28"/>
          <w:szCs w:val="28"/>
        </w:rPr>
        <w:t xml:space="preserve">ой социальной и образовательной </w:t>
      </w:r>
      <w:r w:rsidRPr="004A25A2">
        <w:rPr>
          <w:sz w:val="28"/>
          <w:szCs w:val="28"/>
        </w:rPr>
        <w:t>интеграции</w:t>
      </w:r>
      <w:r w:rsidR="004A25A2">
        <w:t xml:space="preserve"> </w:t>
      </w:r>
      <w:r w:rsidR="004A25A2" w:rsidRPr="004A25A2">
        <w:rPr>
          <w:sz w:val="28"/>
          <w:szCs w:val="28"/>
        </w:rPr>
        <w:t>д</w:t>
      </w:r>
      <w:r w:rsidRPr="004A25A2">
        <w:rPr>
          <w:sz w:val="28"/>
          <w:szCs w:val="28"/>
        </w:rPr>
        <w:t>етей</w:t>
      </w:r>
      <w:r w:rsidRPr="005C01EA">
        <w:t xml:space="preserve"> </w:t>
      </w:r>
      <w:r w:rsidRPr="004A25A2">
        <w:rPr>
          <w:sz w:val="28"/>
          <w:szCs w:val="28"/>
        </w:rPr>
        <w:t>с  ОВЗ          в        среду         нормально          развивающихся    сверстников</w:t>
      </w:r>
      <w:r w:rsidR="004A25A2" w:rsidRPr="004A25A2">
        <w:rPr>
          <w:sz w:val="28"/>
          <w:szCs w:val="28"/>
        </w:rPr>
        <w:t xml:space="preserve"> </w:t>
      </w:r>
      <w:r w:rsidRPr="004A25A2">
        <w:rPr>
          <w:sz w:val="28"/>
          <w:szCs w:val="28"/>
        </w:rPr>
        <w:t>путем создания  условий  для  разнообразного общения детей в дошкольном образовательном учреждении;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482" w:hanging="48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     интеллектуальное и личностное развитие детей, в том числе детей с ОВЗ</w:t>
      </w:r>
      <w:r w:rsidR="000C61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учётом индивидуальных особенностей; 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482" w:hanging="48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взаимодействие с семьями детей для обеспечения полноценного развития детей, в том числе детей с ОВЗ;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482" w:hanging="48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проведение психопрофилактической и психо</w:t>
      </w:r>
      <w:r w:rsidR="009D48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коррекционной работы с членами семьи нормально развивающихся детей и детей с ОВЗ;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482" w:hanging="48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оказание консультативной и методической помощи родителям (законным представителям) по вопросам воспитания, обучения и развития детей, в том числе и детей  с ОВЗ;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482" w:hanging="48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включение родителей (законных представителей) в процесс воспитания и обучения ребенка и поддержка инициатив родителей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в организации программ взаимодействия с семьей;        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проведение  коррекционно-педагогической, медико-психологической 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и  социальной работы с детьми с ОВЗ;</w:t>
      </w:r>
    </w:p>
    <w:p w:rsidR="005C01EA" w:rsidRPr="005C01EA" w:rsidRDefault="005C01EA" w:rsidP="00E25C69">
      <w:pPr>
        <w:shd w:val="clear" w:color="auto" w:fill="FFFFFF"/>
        <w:spacing w:after="12" w:line="240" w:lineRule="auto"/>
        <w:ind w:left="482" w:hanging="48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обучение  родителей  (законных  представителей)  педагогическим технологиям  сотрудничества  со своим ребенком,  приемам и методам его воспитания и обучения,  оказание им психологической поддержки.</w:t>
      </w:r>
    </w:p>
    <w:p w:rsidR="005C01EA" w:rsidRPr="005C01EA" w:rsidRDefault="005C01EA" w:rsidP="007D3099">
      <w:pPr>
        <w:shd w:val="clear" w:color="auto" w:fill="FFFFFF"/>
        <w:spacing w:after="2" w:line="228" w:lineRule="atLeast"/>
        <w:ind w:left="375" w:hanging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E25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Открытие и закрытие групп</w:t>
      </w:r>
      <w:r w:rsidR="00E25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комбинированной направленности осуществляется приказом заведующего </w:t>
      </w:r>
      <w:r w:rsidR="00E25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 (в соответствии с рекомендациями ПМПК).</w:t>
      </w:r>
    </w:p>
    <w:p w:rsidR="005C01EA" w:rsidRPr="005C01EA" w:rsidRDefault="005C01EA" w:rsidP="007D3099">
      <w:pPr>
        <w:shd w:val="clear" w:color="auto" w:fill="FFFFFF"/>
        <w:spacing w:after="33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C01EA" w:rsidRPr="005C01EA" w:rsidRDefault="005C01EA" w:rsidP="00E25C69">
      <w:pPr>
        <w:shd w:val="clear" w:color="auto" w:fill="FFFFFF"/>
        <w:tabs>
          <w:tab w:val="left" w:pos="2115"/>
        </w:tabs>
        <w:spacing w:after="33" w:line="21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C01E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2. Организация работы в группе комбинированной   направленности</w:t>
      </w:r>
    </w:p>
    <w:p w:rsidR="005C01EA" w:rsidRPr="005C01EA" w:rsidRDefault="005C01EA" w:rsidP="007D3099">
      <w:pPr>
        <w:shd w:val="clear" w:color="auto" w:fill="FFFFFF"/>
        <w:spacing w:after="13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2.1. Комплектование групп комбинированной направленности (зачисление детей) оформляется приказом заведующего ДОУ, заявления и договоров с родителями (законными представителями</w:t>
      </w:r>
      <w:r w:rsidR="00E25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детей только по рекомендации районной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ПМП</w:t>
      </w:r>
      <w:r w:rsidR="00E25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</w:t>
      </w:r>
    </w:p>
    <w:p w:rsidR="000C61F2" w:rsidRPr="005C01EA" w:rsidRDefault="005C01EA" w:rsidP="000C61F2">
      <w:pPr>
        <w:shd w:val="clear" w:color="auto" w:fill="FFFFFF"/>
        <w:spacing w:after="12" w:line="240" w:lineRule="auto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2.2. </w:t>
      </w:r>
      <w:r w:rsidRPr="005C01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групп</w:t>
      </w:r>
      <w:r w:rsidR="000C61F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5C01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комбинированной направленности предельная наполняемость устанавливается </w:t>
      </w:r>
      <w:r w:rsidR="000C61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приказа Министерства просвещения РФ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0C61F2" w:rsidRDefault="000C61F2" w:rsidP="007D3099">
      <w:pPr>
        <w:shd w:val="clear" w:color="auto" w:fill="FFFFFF"/>
        <w:spacing w:after="292" w:line="214" w:lineRule="atLeast"/>
        <w:ind w:left="10" w:right="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C01EA" w:rsidRPr="005C01EA" w:rsidRDefault="005C01EA" w:rsidP="007D3099">
      <w:pPr>
        <w:shd w:val="clear" w:color="auto" w:fill="FFFFFF"/>
        <w:spacing w:after="292" w:line="214" w:lineRule="atLeast"/>
        <w:ind w:left="10" w:righ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3.Образовательный процесс и итоговая диагностика достижений детей</w:t>
      </w:r>
    </w:p>
    <w:p w:rsidR="007E20F1" w:rsidRDefault="005C01EA" w:rsidP="007D309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3.1.   </w:t>
      </w:r>
      <w:r w:rsidR="00937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образовательной деятельности в группе комбинированной направленности определяется основной образовательной программой дошкольного образования МБДОУ в соответствии с федеральным государственным образовательным стандартом дошкольного образования и адаптированными образовательными программами для детей с ОВЗ.</w:t>
      </w:r>
    </w:p>
    <w:p w:rsidR="00937FF0" w:rsidRDefault="007E20F1" w:rsidP="007D309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 Организационными формами работы группы комбинированной направленности являются фронтальные и подгрупповые занятия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воспитанниками, а также игровые занятия малыми подгруппами (по 2-3 ребёнка, индивидуальные развивающие занятия с учителем-логопедом, учителем-дефектологом, музыкальным руководителем, педагогом-психологом, инструктором по физической культуре).</w:t>
      </w:r>
      <w:r w:rsidR="005C01EA"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</w:p>
    <w:p w:rsidR="005C01EA" w:rsidRPr="005C01EA" w:rsidRDefault="00937FF0" w:rsidP="007D309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7E2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C01EA"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каждого воспитанника с ОВЗ составляется  индивидуальная адаптированная образовательная программа (АОП).</w:t>
      </w:r>
    </w:p>
    <w:p w:rsidR="005C01EA" w:rsidRPr="005C01EA" w:rsidRDefault="005C01EA" w:rsidP="007D3099">
      <w:pPr>
        <w:shd w:val="clear" w:color="auto" w:fill="FFFFFF"/>
        <w:spacing w:after="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7E2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Образовательный процесс в группе комбинированной направленности  включает гибкое содержание и педагогические технологии, обеспечивающие индивидуальное, личностно-ориентированное развитие нормально развивающихся детей</w:t>
      </w:r>
      <w:r w:rsidR="007E2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с ОВЗ.</w:t>
      </w:r>
    </w:p>
    <w:p w:rsidR="005C01EA" w:rsidRPr="005C01EA" w:rsidRDefault="005C01EA" w:rsidP="007D3099">
      <w:pPr>
        <w:shd w:val="clear" w:color="auto" w:fill="FFFFFF"/>
        <w:spacing w:after="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7E2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Организация воспитательно</w:t>
      </w:r>
      <w:r w:rsidR="007E2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деятельности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предусматривает создание условий для развития различных видов деятельности с учётом состояния здоровья  детей.       </w:t>
      </w:r>
    </w:p>
    <w:p w:rsidR="005C01EA" w:rsidRPr="005C01EA" w:rsidRDefault="005C01EA" w:rsidP="007D3099">
      <w:pPr>
        <w:shd w:val="clear" w:color="auto" w:fill="FFFFFF"/>
        <w:spacing w:after="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7E2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Коррекционную деятельность в группе комбинированной направленности осуществляют:</w:t>
      </w:r>
    </w:p>
    <w:p w:rsidR="005C01EA" w:rsidRPr="005C01EA" w:rsidRDefault="005C01EA" w:rsidP="000C61F2">
      <w:pPr>
        <w:shd w:val="clear" w:color="auto" w:fill="FFFFFF"/>
        <w:spacing w:after="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  специалисты: </w:t>
      </w:r>
      <w:r w:rsidR="000C61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учитель-дефектолог,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учитель-логопед, педагог-психолог, организующие индивидуальную, подгрупповую работу с воспитанниками, имеющими ОВЗ;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C61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воспитатели, организующие и осуществляющие индивидуальную коррекционную работу с воспитанниками с ОВЗ по заданию специалистов: </w:t>
      </w:r>
      <w:r w:rsidR="000C61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учителя-дефектолога,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учителя-логопеда, педагога-психолога,  а также</w:t>
      </w:r>
      <w:r w:rsidR="000C61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осуществляющие совместную деятельность воспитанников с ограниченными возможностями здоровья и воспитанников</w:t>
      </w:r>
      <w:r w:rsidR="000C61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имеющих данных ограничений;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C61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музыкальные руководители, инструктор по физической культуре, осуществляющие совместную деятельность воспитанников с ограниченными возможностями здоровья и воспитанников, не имеющих данных ограничений. </w:t>
      </w:r>
    </w:p>
    <w:p w:rsidR="00FC19FA" w:rsidRDefault="005C01EA" w:rsidP="007D3099">
      <w:pPr>
        <w:shd w:val="clear" w:color="auto" w:fill="FFFFFF"/>
        <w:spacing w:after="12" w:line="240" w:lineRule="auto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3.7. Деятельность воспитателя группы комбинированной направленности </w:t>
      </w:r>
      <w:r w:rsidR="00FC1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направлена на</w:t>
      </w:r>
      <w:r w:rsidR="009D48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5C01EA" w:rsidRPr="00FC19FA" w:rsidRDefault="005C01EA" w:rsidP="00FC19FA">
      <w:pPr>
        <w:pStyle w:val="a5"/>
        <w:numPr>
          <w:ilvl w:val="0"/>
          <w:numId w:val="1"/>
        </w:numPr>
        <w:shd w:val="clear" w:color="auto" w:fill="FFFFFF"/>
        <w:spacing w:after="12"/>
        <w:jc w:val="both"/>
        <w:rPr>
          <w:color w:val="333333"/>
          <w:sz w:val="28"/>
          <w:szCs w:val="28"/>
        </w:rPr>
      </w:pPr>
      <w:r w:rsidRPr="00FC19FA">
        <w:rPr>
          <w:color w:val="333333"/>
          <w:sz w:val="28"/>
          <w:szCs w:val="28"/>
        </w:rPr>
        <w:t>обеспечение всестороннего развития воспитанников</w:t>
      </w:r>
      <w:r w:rsidR="00FC19FA">
        <w:rPr>
          <w:color w:val="333333"/>
          <w:sz w:val="28"/>
          <w:szCs w:val="28"/>
        </w:rPr>
        <w:t>;</w:t>
      </w:r>
    </w:p>
    <w:p w:rsidR="005C01EA" w:rsidRPr="005C01EA" w:rsidRDefault="005C01EA" w:rsidP="007D3099">
      <w:pPr>
        <w:shd w:val="clear" w:color="auto" w:fill="FFFFFF"/>
        <w:spacing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планирование (совместно с другими специалистами) и проведение фронтальных занятий со всей группой детей, включая воспитанников с ОВЗ; </w:t>
      </w:r>
    </w:p>
    <w:p w:rsidR="005C01EA" w:rsidRPr="005C01EA" w:rsidRDefault="005C01EA" w:rsidP="007D3099">
      <w:pPr>
        <w:shd w:val="clear" w:color="auto" w:fill="FFFFFF"/>
        <w:spacing w:after="34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планирование (совместно с другими специалистами) и организация совместной деятельности всех воспитанников;</w:t>
      </w:r>
    </w:p>
    <w:p w:rsidR="005C01EA" w:rsidRPr="005C01EA" w:rsidRDefault="005C01EA" w:rsidP="007D3099">
      <w:pPr>
        <w:shd w:val="clear" w:color="auto" w:fill="FFFFFF"/>
        <w:spacing w:after="34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соблюдение преемственности в работе с другими специалистами по выполнению индивидуальной программы воспитания и обучения детей с ОВЗ;</w:t>
      </w:r>
    </w:p>
    <w:p w:rsidR="005C01EA" w:rsidRPr="005C01EA" w:rsidRDefault="005C01EA" w:rsidP="007D3099">
      <w:pPr>
        <w:shd w:val="clear" w:color="auto" w:fill="FFFFFF"/>
        <w:spacing w:after="34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обеспечение индивидуального подхода к каждому воспитаннику с ОВЗ с учетом рекомендаций специалистов; </w:t>
      </w:r>
    </w:p>
    <w:p w:rsidR="005C01EA" w:rsidRPr="005C01EA" w:rsidRDefault="005C01EA" w:rsidP="007D3099">
      <w:pPr>
        <w:shd w:val="clear" w:color="auto" w:fill="FFFFFF"/>
        <w:spacing w:after="34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 консультирование родителей (законных представителей) детей с ОВЗ по вопросам воспитания ребенка в семье; 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      в</w:t>
      </w:r>
      <w:r w:rsidR="00FC1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едение необходимой документации;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      ежедневное проведение коррекционного часа с детьми </w:t>
      </w:r>
      <w:r w:rsidR="00FC1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ОВЗ.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C01EA" w:rsidRPr="005C01EA" w:rsidRDefault="005C01EA" w:rsidP="007D3099">
      <w:pPr>
        <w:shd w:val="clear" w:color="auto" w:fill="FFFFFF"/>
        <w:spacing w:after="34" w:line="240" w:lineRule="auto"/>
        <w:ind w:left="-142" w:firstLine="1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3.7. Деятельность педагога-психолога в  группах</w:t>
      </w:r>
    </w:p>
    <w:p w:rsidR="005C01EA" w:rsidRPr="005C01EA" w:rsidRDefault="005C01EA" w:rsidP="007D3099">
      <w:pPr>
        <w:shd w:val="clear" w:color="auto" w:fill="FFFFFF"/>
        <w:spacing w:after="34" w:line="240" w:lineRule="auto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="009D48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комбинированной направленности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включает в себя: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 сохранение          психического      здоровья    каждого     воспитанника</w:t>
      </w:r>
    </w:p>
    <w:p w:rsidR="005C01EA" w:rsidRPr="005C01EA" w:rsidRDefault="005C01EA" w:rsidP="007D30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группы комбинированной направленности.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В его функции входят: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психологическое обследование воспитанников;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        участие в составлении индивидуальных программ развития (воспитания и обучения ребенка в условиях семьи и </w:t>
      </w:r>
      <w:r w:rsidR="00FC1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ДОУ); </w:t>
      </w:r>
    </w:p>
    <w:p w:rsidR="005C01EA" w:rsidRPr="005C01EA" w:rsidRDefault="005C01EA" w:rsidP="007D3099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- проведение индивидуальной и подгрупповой коррекционно-психологической работы с воспитанниками; </w:t>
      </w:r>
    </w:p>
    <w:p w:rsidR="005C01EA" w:rsidRPr="005C01EA" w:rsidRDefault="005C01EA" w:rsidP="00FC19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·        -динамическое   психолого-</w:t>
      </w:r>
      <w:r w:rsidR="00FC1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едагогическое   изучение    воспитанников; </w:t>
      </w:r>
    </w:p>
    <w:p w:rsidR="005C01EA" w:rsidRPr="005C01EA" w:rsidRDefault="005C01EA" w:rsidP="007D3099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- проведение консультативной работы с родителями (законными представителями) по вопросам воспитания ребенка в семье;</w:t>
      </w:r>
    </w:p>
    <w:p w:rsidR="005C01EA" w:rsidRPr="005C01EA" w:rsidRDefault="005C01EA" w:rsidP="007D3099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- осуществление преемственности в работе    </w:t>
      </w:r>
      <w:r w:rsidR="00FC1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 и семьи;</w:t>
      </w:r>
    </w:p>
    <w:p w:rsidR="005C01EA" w:rsidRPr="005C01EA" w:rsidRDefault="005C01EA" w:rsidP="007D3099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-консультирование     специалистов,     работающих с воспитанниками          группы; </w:t>
      </w:r>
    </w:p>
    <w:p w:rsidR="005C01EA" w:rsidRPr="005C01EA" w:rsidRDefault="005C01EA" w:rsidP="007D3099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- заполнение отчетной документации</w:t>
      </w:r>
      <w:r w:rsidR="00FC1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01EA" w:rsidRPr="005C01EA" w:rsidRDefault="005C01EA" w:rsidP="00FC19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3.8. Деятельность му</w:t>
      </w:r>
      <w:r w:rsidR="009D48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зыкального руководителя в группе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комбинированной направленности включает в себя:</w:t>
      </w:r>
    </w:p>
    <w:p w:rsidR="005C01EA" w:rsidRPr="005C01EA" w:rsidRDefault="005C01EA" w:rsidP="007D309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r w:rsidR="009321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звуковой культуры речи: интонаци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ритмико-мелодическ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сил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высот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тембр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голоса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01EA" w:rsidRPr="005C01EA" w:rsidRDefault="005C01EA" w:rsidP="007D309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r w:rsidR="009321B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певческо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речево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дыхания;</w:t>
      </w:r>
    </w:p>
    <w:p w:rsidR="005C01EA" w:rsidRPr="005C01EA" w:rsidRDefault="005C01EA" w:rsidP="007D309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r w:rsidR="009321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детей по лексическим темам;</w:t>
      </w:r>
    </w:p>
    <w:p w:rsidR="005C01EA" w:rsidRPr="005C01EA" w:rsidRDefault="005C01EA" w:rsidP="007D309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r w:rsidR="009321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слушания музыки, пения, музыкально-ритмических движений, игры на детских музыкальных инструментах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01EA" w:rsidRPr="005C01EA" w:rsidRDefault="005C01EA" w:rsidP="007D309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r w:rsidR="009321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по автоматизации звуков, развитию фонематического слуха, осуществл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внедрени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повседневную жизнь ребенка музыко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терапевтических произведений, способствует созданию музыкального фона в деятельности ребенка средствами музыки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стимулирует познавательные процессы ребенка, готовит для детей праздничные утренники и организует их досуг.</w:t>
      </w:r>
    </w:p>
    <w:p w:rsidR="005C01EA" w:rsidRPr="005C01EA" w:rsidRDefault="005C01EA" w:rsidP="007D309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</w:t>
      </w:r>
      <w:r w:rsidR="009321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совместно с другими специалистами) индивидуальны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подгрупповы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фронтальны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всеми воспитанниками с учетом их психофизических возможностей и индивидуальных особенностей.</w:t>
      </w:r>
    </w:p>
    <w:p w:rsidR="005C01EA" w:rsidRPr="005C01EA" w:rsidRDefault="005C01EA" w:rsidP="007D309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</w:t>
      </w:r>
      <w:r w:rsidR="009321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творческой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F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</w:t>
      </w:r>
    </w:p>
    <w:p w:rsidR="005C01EA" w:rsidRPr="005C01EA" w:rsidRDefault="005C01EA" w:rsidP="007D309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  </w:t>
      </w:r>
      <w:r w:rsidR="009321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</w:t>
      </w:r>
      <w:r w:rsidR="009321BB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специалистами </w:t>
      </w:r>
      <w:r w:rsidR="009321BB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(группы) по вопросам организации совместной деятельности всех детей на занятиях, праздниках, развлечениях, утренниках и т. д.</w:t>
      </w:r>
    </w:p>
    <w:p w:rsidR="005C01EA" w:rsidRPr="005C01EA" w:rsidRDefault="005C01EA" w:rsidP="007D309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r w:rsidR="009321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онсультир</w:t>
      </w:r>
      <w:r w:rsidR="009321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="0093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педагогов по использованию в воспитании ребенка музыкальных средств.</w:t>
      </w:r>
    </w:p>
    <w:p w:rsidR="005C01EA" w:rsidRPr="005C01EA" w:rsidRDefault="005C01EA" w:rsidP="007D309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Ведёт соответствующую документацию:</w:t>
      </w:r>
    </w:p>
    <w:p w:rsidR="005C01EA" w:rsidRPr="005C01EA" w:rsidRDefault="005C01EA" w:rsidP="007D3099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(перспективные и календарные) проведения индивидуальных, подгрупповых и фронтальных занятий с детьми;</w:t>
      </w:r>
    </w:p>
    <w:p w:rsidR="005C01EA" w:rsidRPr="005C01EA" w:rsidRDefault="005C01EA" w:rsidP="007D3099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организации и проведения совместной деятельности детей на музыкальных занятиях, досугах, праздниках и т.п.;</w:t>
      </w:r>
    </w:p>
    <w:p w:rsidR="005C01EA" w:rsidRPr="005C01EA" w:rsidRDefault="005C01EA" w:rsidP="007D3099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отчет о результатах работы за год.</w:t>
      </w:r>
    </w:p>
    <w:p w:rsidR="005C01EA" w:rsidRPr="005C01EA" w:rsidRDefault="005C01EA" w:rsidP="007D3099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01EA" w:rsidRPr="005C01EA" w:rsidRDefault="005C01EA" w:rsidP="007D3099">
      <w:pPr>
        <w:shd w:val="clear" w:color="auto" w:fill="FFFFFF"/>
        <w:spacing w:after="314" w:line="240" w:lineRule="auto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3.9 Деятельность инструктора по физической культуре в групп</w:t>
      </w:r>
      <w:r w:rsidR="00932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комбинированной направленности включает в себя:</w:t>
      </w:r>
    </w:p>
    <w:p w:rsidR="005C01EA" w:rsidRPr="005C01EA" w:rsidRDefault="005C01EA" w:rsidP="007D309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r w:rsidR="009321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пособствует оздоровлению и закаливанию детского организма, совершенствует координацию основных видов движений, развивает общую и мелкую моторику, формирует положительные личностные качества: взаимовыручку, решительность, настойчивость, </w:t>
      </w:r>
      <w:r w:rsidR="009321B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в собственных силах;</w:t>
      </w:r>
    </w:p>
    <w:p w:rsidR="005C01EA" w:rsidRPr="005C01EA" w:rsidRDefault="005C01EA" w:rsidP="007D309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r w:rsidR="009321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 (в том числе совместно с другими специалистами) индивидуальные, подгрупповые и фронтальные занятия со всеми воспитанниками с учетом их психофизических возможносте</w:t>
      </w:r>
      <w:r w:rsidR="009321BB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индивидуальных особенностей;</w:t>
      </w:r>
    </w:p>
    <w:p w:rsidR="005C01EA" w:rsidRPr="005C01EA" w:rsidRDefault="005C01EA" w:rsidP="007D309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r w:rsidR="009321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ланирует совместную деятельность воспитанников группы; подготавливает и проводит общие спортивные </w:t>
      </w:r>
      <w:r w:rsidR="009321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праздники, досуги и развлечения;</w:t>
      </w:r>
    </w:p>
    <w:p w:rsidR="005C01EA" w:rsidRPr="005C01EA" w:rsidRDefault="005C01EA" w:rsidP="007D309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r w:rsidR="009321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 консультационную поддержку родителям</w:t>
      </w:r>
      <w:r w:rsidR="0093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 представителям)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физического воспитания, развития</w:t>
      </w:r>
      <w:r w:rsidR="0093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оздоровления ребенка в семье;</w:t>
      </w:r>
    </w:p>
    <w:p w:rsidR="005C01EA" w:rsidRPr="005C01EA" w:rsidRDefault="005C01EA" w:rsidP="007D309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</w:t>
      </w:r>
      <w:r w:rsidR="009321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егулирует (совместно с медицинскими работниками </w:t>
      </w:r>
      <w:r w:rsidR="009321B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) физическую нагрузку на воспитанников.</w:t>
      </w:r>
    </w:p>
    <w:p w:rsidR="005C01EA" w:rsidRPr="005C01EA" w:rsidRDefault="005C01EA" w:rsidP="007D309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Ведёт необходимую документацию:</w:t>
      </w:r>
    </w:p>
    <w:p w:rsidR="005C01EA" w:rsidRPr="005C01EA" w:rsidRDefault="005C01EA" w:rsidP="007D3099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(перспективные и календарные) проведения индивидуальных, подгрупповых и фронтальных занятий с детьми;</w:t>
      </w:r>
    </w:p>
    <w:p w:rsidR="005C01EA" w:rsidRPr="005C01EA" w:rsidRDefault="005C01EA" w:rsidP="007D3099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организации и проведения совместной деятельности на физкультурных занятиях, спортивных праздниках и т.п.;</w:t>
      </w:r>
    </w:p>
    <w:p w:rsidR="005C01EA" w:rsidRPr="005C01EA" w:rsidRDefault="005C01EA" w:rsidP="007D3099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отчет о работе за учебный год.</w:t>
      </w:r>
    </w:p>
    <w:p w:rsidR="005C01EA" w:rsidRPr="005C01EA" w:rsidRDefault="005C01EA" w:rsidP="007D3099">
      <w:pPr>
        <w:shd w:val="clear" w:color="auto" w:fill="FFFFFF"/>
        <w:spacing w:after="313" w:line="240" w:lineRule="auto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3.10. Деятельность учителя-логопеда в групп</w:t>
      </w:r>
      <w:r w:rsidR="00932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комбинированной направленности </w:t>
      </w:r>
      <w:r w:rsidR="00932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ключает в себя: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участие в составлении индивидуальных адаптированных  программ развития (АОП)  в рамках реализуемой программы;  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проведение (в том числе совместно с другими специалистами) индивидуальных, подгрупповых   занятий по речевому развитию с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5C01EA" w:rsidRPr="005C01EA" w:rsidRDefault="005C01EA" w:rsidP="009321BB">
      <w:pPr>
        <w:shd w:val="clear" w:color="auto" w:fill="FFFFFF"/>
        <w:spacing w:after="12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="00932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оспитанниками</w:t>
      </w:r>
      <w:r w:rsidR="00932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учетом их психофизических возможностей, состояния здоровья и индивидуальных</w:t>
      </w:r>
      <w:r w:rsidR="00932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особенностей; </w:t>
      </w:r>
    </w:p>
    <w:p w:rsidR="005C01EA" w:rsidRPr="005C01EA" w:rsidRDefault="005C01EA" w:rsidP="007D3099">
      <w:pPr>
        <w:shd w:val="clear" w:color="auto" w:fill="FFFFFF"/>
        <w:spacing w:after="34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планирование  коррекционной речевой деятельности в  группе, организуемой воспитателями;</w:t>
      </w:r>
    </w:p>
    <w:p w:rsidR="005C01EA" w:rsidRPr="005C01EA" w:rsidRDefault="005C01EA" w:rsidP="007D3099">
      <w:pPr>
        <w:shd w:val="clear" w:color="auto" w:fill="FFFFFF"/>
        <w:spacing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проведение консультативной работы с родителями (законными представителями) по вопросам речевого развития ребенка в семье; 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      осуществление преемственности в работе </w:t>
      </w:r>
      <w:r w:rsidR="00932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 и семьи, оказание консультативной поддержки родителям (законным представителям) по вопросам  речевого развития  ребенка в семье; </w:t>
      </w:r>
    </w:p>
    <w:p w:rsidR="005C01EA" w:rsidRPr="005C01EA" w:rsidRDefault="005C01EA" w:rsidP="007D3099">
      <w:pPr>
        <w:shd w:val="clear" w:color="auto" w:fill="FFFFFF"/>
        <w:spacing w:after="288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консультирование специалистов, работающих с воспитанниками группы; заполнение отчетной документации.</w:t>
      </w:r>
    </w:p>
    <w:p w:rsidR="005C01EA" w:rsidRPr="005C01EA" w:rsidRDefault="005C01EA" w:rsidP="007D3099">
      <w:pPr>
        <w:shd w:val="clear" w:color="auto" w:fill="FFFFFF"/>
        <w:spacing w:after="288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Обследование детей с целью выявления нару</w:t>
      </w:r>
      <w:r w:rsidR="00216D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шения речи и направление их на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ПМП</w:t>
      </w:r>
      <w:r w:rsidR="00216D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01EA" w:rsidRPr="005C01EA" w:rsidRDefault="005C01EA" w:rsidP="009321BB">
      <w:pPr>
        <w:shd w:val="clear" w:color="auto" w:fill="FFFFFF"/>
        <w:spacing w:after="12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3.11.Обучение организуется как по общим, так и по</w:t>
      </w:r>
      <w:r w:rsidR="00216D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специальным </w:t>
      </w:r>
      <w:r w:rsidR="00932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пособиям, соответствующим программе обучения.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3.12. Оценка развития ребенка с ограниченными возможностями здоровья осуществляется в соответствии с требованиями программы.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3.13.Решение о промежуточной диагностике уровня успешности детей принимает педагогический совет </w:t>
      </w:r>
      <w:r w:rsidR="00216D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ДОУ.</w:t>
      </w:r>
    </w:p>
    <w:p w:rsidR="005C01EA" w:rsidRPr="005C01EA" w:rsidRDefault="005C01EA" w:rsidP="007D3099">
      <w:pPr>
        <w:shd w:val="clear" w:color="auto" w:fill="FFFFFF"/>
        <w:spacing w:after="136" w:line="334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3.14.Коррекционную деятельность в групп</w:t>
      </w:r>
      <w:r w:rsidR="00BA5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комбинированной направленности специалисты организуют в соответствии с графиком, утвержденным </w:t>
      </w:r>
      <w:r w:rsidR="00216D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заведующим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16D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ДОУ. </w:t>
      </w:r>
    </w:p>
    <w:p w:rsidR="005C01EA" w:rsidRPr="005C01EA" w:rsidRDefault="005C01EA" w:rsidP="007D3099">
      <w:pPr>
        <w:shd w:val="clear" w:color="auto" w:fill="FFFFFF"/>
        <w:spacing w:after="136" w:line="334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Работа с родителями (законными представителями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A5C6A" w:rsidRDefault="005C01EA" w:rsidP="007D3099">
      <w:pPr>
        <w:shd w:val="clear" w:color="auto" w:fill="FFFFFF"/>
        <w:spacing w:after="12" w:line="240" w:lineRule="auto"/>
        <w:ind w:left="7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4.1.Проведение разъяснительной работы с родителями о задачах и специфике коррекционной работы с детьми, имеющими ограниченные возможности здоровья, по преодолению имеющихся недостатков в развитии воспитанников с использованием</w:t>
      </w:r>
      <w:r w:rsidR="00BA5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индивидуальных и тематических консультаций по овладению конкретными приемами коррекционной работы с воспитанником;  </w:t>
      </w:r>
    </w:p>
    <w:p w:rsidR="00BA5C6A" w:rsidRDefault="00BA5C6A" w:rsidP="007D3099">
      <w:pPr>
        <w:shd w:val="clear" w:color="auto" w:fill="FFFFFF"/>
        <w:spacing w:after="12" w:line="240" w:lineRule="auto"/>
        <w:ind w:left="7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О</w:t>
      </w:r>
      <w:r w:rsidR="005C01EA"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рганизация  собраний, тематических выставок и др.;  </w:t>
      </w:r>
    </w:p>
    <w:p w:rsidR="005C01EA" w:rsidRPr="005C01EA" w:rsidRDefault="00BA5C6A" w:rsidP="007D3099">
      <w:pPr>
        <w:shd w:val="clear" w:color="auto" w:fill="FFFFFF"/>
        <w:spacing w:after="12" w:line="240" w:lineRule="auto"/>
        <w:ind w:left="7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 О</w:t>
      </w:r>
      <w:r w:rsidR="005C01EA"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рганизация взаимодействия родителей и специалистов по реализации программы.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7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BA5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A5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разъяснительной работы с родителями воспитанников, не имеющих ограничений в развитии, о специфике совместного обучения в группе комбинированной направленности здоровых воспитанников и имеющих ограниченные возможности здоровья.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7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C01EA" w:rsidRPr="005C01EA" w:rsidRDefault="005C01EA" w:rsidP="007D3099">
      <w:pPr>
        <w:shd w:val="clear" w:color="auto" w:fill="FFFFFF"/>
        <w:spacing w:after="0" w:line="214" w:lineRule="atLeast"/>
        <w:ind w:left="10" w:right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5. Штаты и руководство группой</w:t>
      </w:r>
    </w:p>
    <w:p w:rsidR="005C01EA" w:rsidRPr="005C01EA" w:rsidRDefault="005C01EA" w:rsidP="007D3099">
      <w:pPr>
        <w:shd w:val="clear" w:color="auto" w:fill="FFFFFF"/>
        <w:spacing w:after="14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C01EA" w:rsidRPr="005C01EA" w:rsidRDefault="005C01EA" w:rsidP="007D3099">
      <w:pPr>
        <w:shd w:val="clear" w:color="auto" w:fill="FFFFFF"/>
        <w:spacing w:after="1" w:line="230" w:lineRule="atLeast"/>
        <w:ind w:left="7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5.1. </w:t>
      </w:r>
      <w:r w:rsidRPr="005C01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Должность учител</w:t>
      </w:r>
      <w:r w:rsidR="00C6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BA5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-дефектолог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устанавливается в соответствии со штатным расписанием </w:t>
      </w:r>
      <w:r w:rsidR="00C6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01EA" w:rsidRPr="005C01EA" w:rsidRDefault="005C01EA" w:rsidP="007D3099">
      <w:pPr>
        <w:shd w:val="clear" w:color="auto" w:fill="FFFFFF"/>
        <w:spacing w:after="1" w:line="230" w:lineRule="atLeast"/>
        <w:ind w:left="7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5.2.</w:t>
      </w:r>
      <w:r w:rsidRPr="005C01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должность учителя-</w:t>
      </w:r>
      <w:r w:rsidR="00BA5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дефектолога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назначается лицо, имеющее высшее специальное (дефектологическое) образование.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7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C6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 Должность воспитателя группы устанавливается из расчета не менее 2-х ставок на </w:t>
      </w:r>
      <w:r w:rsidR="00BA5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одну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группу комбинированной направленности  и завис</w:t>
      </w:r>
      <w:r w:rsidR="00C6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от режима работы </w:t>
      </w:r>
      <w:r w:rsidR="00C6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677A0" w:rsidRDefault="005C01EA" w:rsidP="007D3099">
      <w:pPr>
        <w:shd w:val="clear" w:color="auto" w:fill="FFFFFF"/>
        <w:spacing w:after="12" w:line="240" w:lineRule="auto"/>
        <w:ind w:left="7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C6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На должность восп</w:t>
      </w:r>
      <w:r w:rsidR="00C6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итателя назначается лицо, имеюще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высшее  или среднее  профессиональное образование по направлению подготовки «Образование и педагогика» без предъявления требований к стажу работы, либо имеющ</w:t>
      </w:r>
      <w:r w:rsidR="00C6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высшее  или среднее  профессиональное образование и дополнительное профессиональное образование по направлению подготовки «Образование и педагогика» без предъявления требований к стажу работы, а также прошедшие подготовку на курсах </w:t>
      </w:r>
      <w:r w:rsidR="00C6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сопровождению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с ОВЗ</w:t>
      </w:r>
      <w:r w:rsidR="00C6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01EA" w:rsidRPr="005C01EA" w:rsidRDefault="00C677A0" w:rsidP="007D3099">
      <w:pPr>
        <w:shd w:val="clear" w:color="auto" w:fill="FFFFFF"/>
        <w:spacing w:after="12" w:line="240" w:lineRule="auto"/>
        <w:ind w:left="7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5.5. </w:t>
      </w:r>
      <w:r w:rsidR="005C01EA"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Заведующий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</w:t>
      </w:r>
      <w:r w:rsidR="005C01EA"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 систематический контроль и несет персональную ответственность за комплекто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вание и правильную организацию </w:t>
      </w:r>
      <w:r w:rsidR="00BA5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</w:t>
      </w:r>
      <w:r w:rsidR="005C01EA"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 работы в группе, повышение квалификации </w:t>
      </w:r>
      <w:r w:rsidR="00BA5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учителя-дефектолога, </w:t>
      </w:r>
      <w:r w:rsidR="005C01EA"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учителя-логопеда и воспитателей группы, проводит анализ эффективности работы в группе.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7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C6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 Права работников </w:t>
      </w:r>
      <w:r w:rsidR="00C6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 и меры их социальной поддержки определяются законодательством Российской Федерации, уставом и трудовым договором.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7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5.7.  Права и обязанности родителей (законных представителей) закрепляются в договоре, заключенном между </w:t>
      </w:r>
      <w:r w:rsidR="00C6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   и родителями (законными представителями).    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7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C6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6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r w:rsidR="00C6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 обязана:</w:t>
      </w:r>
    </w:p>
    <w:p w:rsidR="005C01EA" w:rsidRPr="005C01EA" w:rsidRDefault="005C01EA" w:rsidP="00C677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 создать условия для организации дошкольного  образования</w:t>
      </w:r>
      <w:r w:rsidR="00C6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в группе комбинированной направленности;</w:t>
      </w:r>
    </w:p>
    <w:p w:rsidR="005C01EA" w:rsidRPr="005C01EA" w:rsidRDefault="005C01EA" w:rsidP="007D30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  контролировать выполнение  </w:t>
      </w:r>
      <w:r w:rsidR="00C6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</w:t>
      </w:r>
      <w:r w:rsidR="003F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образовательной  программы</w:t>
      </w:r>
      <w:r w:rsidR="00C6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дошкольного образования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C01EA" w:rsidRPr="005C01EA" w:rsidRDefault="005C01EA" w:rsidP="007D30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   контролировать выполнение комплекса коррекционных</w:t>
      </w:r>
      <w:r w:rsidR="003F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5C01EA" w:rsidRPr="005C01EA" w:rsidRDefault="005C01EA" w:rsidP="007D30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санитарно-гигиенических, профилактических и оздоровительных мероприятий и процедур</w:t>
      </w:r>
      <w:r w:rsidR="003F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01EA" w:rsidRPr="005C01EA" w:rsidRDefault="005C01EA" w:rsidP="007D3099">
      <w:pPr>
        <w:shd w:val="clear" w:color="auto" w:fill="FFFFFF"/>
        <w:spacing w:after="26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C01EA" w:rsidRPr="005C01EA" w:rsidRDefault="005C01EA" w:rsidP="007D3099">
      <w:pPr>
        <w:shd w:val="clear" w:color="auto" w:fill="FFFFFF"/>
        <w:spacing w:before="30" w:after="30" w:line="240" w:lineRule="auto"/>
        <w:ind w:left="-5" w:right="30"/>
        <w:jc w:val="both"/>
        <w:outlineLvl w:val="0"/>
        <w:rPr>
          <w:rFonts w:ascii="Times New Roman" w:eastAsia="Times New Roman" w:hAnsi="Times New Roman" w:cs="Times New Roman"/>
          <w:b/>
          <w:bCs/>
          <w:color w:val="005872"/>
          <w:kern w:val="36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b/>
          <w:bCs/>
          <w:color w:val="005872"/>
          <w:kern w:val="36"/>
          <w:sz w:val="28"/>
          <w:szCs w:val="28"/>
          <w:lang w:eastAsia="ru-RU"/>
        </w:rPr>
        <w:t> </w:t>
      </w:r>
      <w:r w:rsidRPr="003F403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6. Документация </w:t>
      </w:r>
    </w:p>
    <w:p w:rsidR="003550CE" w:rsidRDefault="005C01EA" w:rsidP="003550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C01EA" w:rsidRPr="005C01EA" w:rsidRDefault="005C01EA" w:rsidP="003550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 Документами, регулирующими дошкольное образование</w:t>
      </w:r>
      <w:r w:rsidR="003F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в группе комбинированной</w:t>
      </w:r>
      <w:r w:rsidR="003F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направленности, являются: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заявление родителей (законных представителей);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</w:t>
      </w:r>
      <w:r w:rsidR="003F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направление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группу комбинированной направленности </w:t>
      </w:r>
      <w:r w:rsidR="003F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ДОУ, выданн</w:t>
      </w:r>
      <w:r w:rsidR="007A6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отделом образования;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    приказ </w:t>
      </w:r>
      <w:r w:rsidR="003F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заведующего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F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организации деятельности группы комбинированной направленности;</w:t>
      </w:r>
    </w:p>
    <w:p w:rsidR="003F4030" w:rsidRDefault="005C01EA" w:rsidP="007D3099">
      <w:pPr>
        <w:shd w:val="clear" w:color="auto" w:fill="FFFFFF"/>
        <w:spacing w:after="12" w:line="240" w:lineRule="auto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табель посещаемости воспитанников группы комбинированной направленности;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рабочие программы по дисциплинам образовательных областей с учетом специфики работы группы комбинированной направленности;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F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ланирование  образовательной     деятельности       группы   комбинированной направленности;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</w:t>
      </w:r>
      <w:r w:rsidR="003F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ерспективный план коррекционной работы (групповой и индивидуальный).</w:t>
      </w:r>
    </w:p>
    <w:p w:rsidR="005C01EA" w:rsidRDefault="005C01EA" w:rsidP="007D3099">
      <w:pPr>
        <w:shd w:val="clear" w:color="auto" w:fill="FFFFFF"/>
        <w:spacing w:after="12" w:line="240" w:lineRule="auto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</w:t>
      </w:r>
      <w:r w:rsidR="003F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аключение </w:t>
      </w:r>
      <w:r w:rsidR="003F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районной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ПМП</w:t>
      </w:r>
      <w:r w:rsidR="003F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A626E" w:rsidRDefault="007A626E" w:rsidP="007D3099">
      <w:pPr>
        <w:shd w:val="clear" w:color="auto" w:fill="FFFFFF"/>
        <w:spacing w:after="12" w:line="240" w:lineRule="auto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 Документация учителя-дефектолога:</w:t>
      </w:r>
    </w:p>
    <w:p w:rsidR="007A626E" w:rsidRDefault="007A626E" w:rsidP="007D3099">
      <w:pPr>
        <w:shd w:val="clear" w:color="auto" w:fill="FFFFFF"/>
        <w:spacing w:after="12" w:line="240" w:lineRule="auto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карта развития каждого ребёнка с ОВЗ;</w:t>
      </w:r>
    </w:p>
    <w:p w:rsidR="007A626E" w:rsidRDefault="007A626E" w:rsidP="007D3099">
      <w:pPr>
        <w:shd w:val="clear" w:color="auto" w:fill="FFFFFF"/>
        <w:spacing w:after="12" w:line="240" w:lineRule="auto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журнал групповых и индивидуальных занятий с детьми с ОВЗ;</w:t>
      </w:r>
    </w:p>
    <w:p w:rsidR="007A626E" w:rsidRDefault="007A626E" w:rsidP="007D3099">
      <w:pPr>
        <w:shd w:val="clear" w:color="auto" w:fill="FFFFFF"/>
        <w:spacing w:after="12" w:line="240" w:lineRule="auto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тетрадь для записей рекомендаций специалистам;</w:t>
      </w:r>
    </w:p>
    <w:p w:rsidR="007A626E" w:rsidRDefault="007A626E" w:rsidP="007D3099">
      <w:pPr>
        <w:shd w:val="clear" w:color="auto" w:fill="FFFFFF"/>
        <w:spacing w:after="12" w:line="240" w:lineRule="auto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тетрадь индивидуальных занятий с ребёнком (в нём отража</w:t>
      </w:r>
      <w:r w:rsidR="00C27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структ</w:t>
      </w:r>
      <w:r w:rsidR="00C27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 дефекта, направления коррекционно-педагогической работы и т.д.)</w:t>
      </w:r>
      <w:r w:rsidR="00C27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278E1" w:rsidRPr="005C01EA" w:rsidRDefault="00C278E1" w:rsidP="007D3099">
      <w:pPr>
        <w:shd w:val="clear" w:color="auto" w:fill="FFFFFF"/>
        <w:spacing w:after="12" w:line="240" w:lineRule="auto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план организации совместной деятельности всех воспитанников группы комбинированной направленности.</w:t>
      </w:r>
    </w:p>
    <w:p w:rsidR="003F4030" w:rsidRDefault="005C01EA" w:rsidP="003F4030">
      <w:pPr>
        <w:shd w:val="clear" w:color="auto" w:fill="FFFFFF"/>
        <w:spacing w:after="12" w:line="240" w:lineRule="auto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="00C27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 Документация </w:t>
      </w:r>
      <w:r w:rsidR="003F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оспитателей:        </w:t>
      </w:r>
    </w:p>
    <w:p w:rsidR="005C01EA" w:rsidRPr="005C01EA" w:rsidRDefault="003F4030" w:rsidP="003F4030">
      <w:pPr>
        <w:shd w:val="clear" w:color="auto" w:fill="FFFFFF"/>
        <w:spacing w:after="12" w:line="240" w:lineRule="auto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A6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C01EA"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планирование       организации       совместной          образовательной   деятельности всех воспитанников группы комбинированной направленности;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мониторинг образовательной деятельности;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результаты педагогической  диагностики.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В</w:t>
      </w:r>
      <w:r w:rsidR="003F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   учебного   года  воспитатель  участвует  в составлении характеристики на каждого воспитанника группы</w:t>
      </w:r>
      <w:r w:rsidR="003F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аналитического  отчета по результатам</w:t>
      </w:r>
      <w:r w:rsidR="003F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коррекционно-педагогической работы.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6.</w:t>
      </w:r>
      <w:r w:rsidR="00C27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Документация педагога-психолога: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карта психологического обследования воспитанников;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план работы педагога – психолога;</w:t>
      </w:r>
    </w:p>
    <w:p w:rsidR="003F4030" w:rsidRDefault="005C01EA" w:rsidP="007D3099">
      <w:pPr>
        <w:shd w:val="clear" w:color="auto" w:fill="FFFFFF"/>
        <w:spacing w:after="12" w:line="240" w:lineRule="auto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-заключение по результатам  проведенного  психодиагностического обследования; 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журнал консультаций педагога-психолога;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="00C27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карта психолого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-социальной помощи ребенку;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</w:p>
    <w:p w:rsidR="003F4030" w:rsidRDefault="005C01EA" w:rsidP="007D3099">
      <w:pPr>
        <w:shd w:val="clear" w:color="auto" w:fill="FFFFFF"/>
        <w:spacing w:after="1" w:line="230" w:lineRule="atLeast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  журнал коррекционной работы (отражает динамику  коррекционного обучения); </w:t>
      </w:r>
    </w:p>
    <w:p w:rsidR="003F4030" w:rsidRDefault="005C01EA" w:rsidP="007D3099">
      <w:pPr>
        <w:shd w:val="clear" w:color="auto" w:fill="FFFFFF"/>
        <w:spacing w:after="1" w:line="230" w:lineRule="atLeast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программа коррекционно-развивающих занятий; </w:t>
      </w:r>
    </w:p>
    <w:p w:rsidR="005C01EA" w:rsidRPr="005C01EA" w:rsidRDefault="005C01EA" w:rsidP="007D3099">
      <w:pPr>
        <w:shd w:val="clear" w:color="auto" w:fill="FFFFFF"/>
        <w:spacing w:after="1" w:line="230" w:lineRule="atLeast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аналитический   отчет   о   работе   педагога-психолога.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="00C27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Документация музыкального руководителя: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планирование образовательной деятельности области «Музыка»; 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план организации совместной досуговой деятельности детей;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результаты педагогической  диагностики;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аналитический отчет о результатах работы за год.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="00C27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Документация инструктора по физическому воспитанию: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   </w:t>
      </w:r>
      <w:r w:rsidR="003F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анирование       образовательной         деятельности       области</w:t>
      </w:r>
    </w:p>
    <w:p w:rsidR="005C01EA" w:rsidRPr="005C01EA" w:rsidRDefault="009D486A" w:rsidP="007D3099">
      <w:pPr>
        <w:shd w:val="clear" w:color="auto" w:fill="FFFFFF"/>
        <w:spacing w:after="12" w:line="240" w:lineRule="auto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F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5C01EA"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Физическая         культура», «Здоровье»; 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план организации совместной досуговой деятельности детей;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</w:t>
      </w:r>
      <w:r w:rsidR="003F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езультаты педагогической  диагностики;</w:t>
      </w:r>
    </w:p>
    <w:p w:rsidR="005C01EA" w:rsidRPr="005C01EA" w:rsidRDefault="005C01EA" w:rsidP="007D3099">
      <w:pPr>
        <w:shd w:val="clear" w:color="auto" w:fill="FFFFFF"/>
        <w:spacing w:after="12" w:line="240" w:lineRule="auto"/>
        <w:ind w:left="535" w:hanging="5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аналитический отчет о результатах работы.</w:t>
      </w:r>
    </w:p>
    <w:p w:rsidR="005C01EA" w:rsidRPr="005C01EA" w:rsidRDefault="005C01EA" w:rsidP="007D3099">
      <w:pPr>
        <w:shd w:val="clear" w:color="auto" w:fill="FFFFFF"/>
        <w:spacing w:after="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="00C27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9D48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Документация учителя-дефектолог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9D48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C01EA" w:rsidRPr="005C01EA" w:rsidRDefault="005C01EA" w:rsidP="007D3099">
      <w:pPr>
        <w:shd w:val="clear" w:color="auto" w:fill="FFFFFF"/>
        <w:spacing w:after="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Положение о группе</w:t>
      </w:r>
      <w:r w:rsidR="009D48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комбинированной направленности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01EA" w:rsidRPr="005C01EA" w:rsidRDefault="005C01EA" w:rsidP="007D3099">
      <w:pPr>
        <w:shd w:val="clear" w:color="auto" w:fill="FFFFFF"/>
        <w:spacing w:after="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</w:t>
      </w:r>
      <w:r w:rsidR="00793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Протоколы ПМП</w:t>
      </w:r>
      <w:r w:rsidR="00505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зачислению детей в комбинированную группу.</w:t>
      </w:r>
    </w:p>
    <w:p w:rsidR="005C01EA" w:rsidRPr="005C01EA" w:rsidRDefault="005C01EA" w:rsidP="007D3099">
      <w:pPr>
        <w:shd w:val="clear" w:color="auto" w:fill="FFFFFF"/>
        <w:spacing w:after="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Журнал обследования детей.</w:t>
      </w:r>
    </w:p>
    <w:p w:rsidR="005C01EA" w:rsidRPr="005C01EA" w:rsidRDefault="005C01EA" w:rsidP="007D3099">
      <w:pPr>
        <w:shd w:val="clear" w:color="auto" w:fill="FFFFFF"/>
        <w:spacing w:after="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Разрешени</w:t>
      </w:r>
      <w:r w:rsidR="009D48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на обследование воспитанников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01EA" w:rsidRPr="005C01EA" w:rsidRDefault="005C01EA" w:rsidP="007D3099">
      <w:pPr>
        <w:shd w:val="clear" w:color="auto" w:fill="FFFFFF"/>
        <w:spacing w:after="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Речевые карты на каждого ребенка.</w:t>
      </w:r>
    </w:p>
    <w:p w:rsidR="005C01EA" w:rsidRPr="005C01EA" w:rsidRDefault="005C01EA" w:rsidP="007D3099">
      <w:pPr>
        <w:shd w:val="clear" w:color="auto" w:fill="FFFFFF"/>
        <w:spacing w:after="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Индивидуальные адаптированные образовательные программы (АОП)</w:t>
      </w:r>
      <w:r w:rsidR="009D48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01EA" w:rsidRPr="005C01EA" w:rsidRDefault="005C01EA" w:rsidP="007D3099">
      <w:pPr>
        <w:shd w:val="clear" w:color="auto" w:fill="FFFFFF"/>
        <w:spacing w:after="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Адаптированная основная образовательная программа (АООП)</w:t>
      </w:r>
      <w:r w:rsidR="009D48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01EA" w:rsidRPr="005C01EA" w:rsidRDefault="005C01EA" w:rsidP="007D3099">
      <w:pPr>
        <w:shd w:val="clear" w:color="auto" w:fill="FFFFFF"/>
        <w:spacing w:after="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Тематический план.</w:t>
      </w:r>
    </w:p>
    <w:p w:rsidR="005C01EA" w:rsidRPr="005C01EA" w:rsidRDefault="005C01EA" w:rsidP="007D3099">
      <w:pPr>
        <w:shd w:val="clear" w:color="auto" w:fill="FFFFFF"/>
        <w:spacing w:after="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Перспективный план.</w:t>
      </w:r>
    </w:p>
    <w:p w:rsidR="005C01EA" w:rsidRPr="005C01EA" w:rsidRDefault="005C01EA" w:rsidP="007D3099">
      <w:pPr>
        <w:shd w:val="clear" w:color="auto" w:fill="FFFFFF"/>
        <w:spacing w:after="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Табель посещаемости занятий.</w:t>
      </w:r>
    </w:p>
    <w:p w:rsidR="005C01EA" w:rsidRPr="005C01EA" w:rsidRDefault="005C01EA" w:rsidP="007D3099">
      <w:pPr>
        <w:shd w:val="clear" w:color="auto" w:fill="FFFFFF"/>
        <w:spacing w:after="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Расписание фронтальных и индивидуальных занятий.</w:t>
      </w:r>
    </w:p>
    <w:p w:rsidR="005C01EA" w:rsidRPr="005C01EA" w:rsidRDefault="005C01EA" w:rsidP="007D3099">
      <w:pPr>
        <w:shd w:val="clear" w:color="auto" w:fill="FFFFFF"/>
        <w:spacing w:after="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Отчет учителя-</w:t>
      </w:r>
      <w:r w:rsidR="009D48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дефектолог</w:t>
      </w:r>
      <w:r w:rsidRPr="005C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за год.</w:t>
      </w:r>
    </w:p>
    <w:p w:rsidR="00D77540" w:rsidRPr="007D3099" w:rsidRDefault="00924FB4" w:rsidP="007D30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7540" w:rsidRPr="007D3099" w:rsidSect="005C01E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B4" w:rsidRDefault="00924FB4" w:rsidP="007D3099">
      <w:pPr>
        <w:spacing w:after="0" w:line="240" w:lineRule="auto"/>
      </w:pPr>
      <w:r>
        <w:separator/>
      </w:r>
    </w:p>
  </w:endnote>
  <w:endnote w:type="continuationSeparator" w:id="0">
    <w:p w:rsidR="00924FB4" w:rsidRDefault="00924FB4" w:rsidP="007D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B4" w:rsidRDefault="00924FB4" w:rsidP="007D3099">
      <w:pPr>
        <w:spacing w:after="0" w:line="240" w:lineRule="auto"/>
      </w:pPr>
      <w:r>
        <w:separator/>
      </w:r>
    </w:p>
  </w:footnote>
  <w:footnote w:type="continuationSeparator" w:id="0">
    <w:p w:rsidR="00924FB4" w:rsidRDefault="00924FB4" w:rsidP="007D3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665DF"/>
    <w:multiLevelType w:val="hybridMultilevel"/>
    <w:tmpl w:val="8D22CBB4"/>
    <w:lvl w:ilvl="0" w:tplc="AA6806BA">
      <w:start w:val="3"/>
      <w:numFmt w:val="bullet"/>
      <w:lvlText w:val=""/>
      <w:lvlJc w:val="left"/>
      <w:pPr>
        <w:ind w:left="3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BD"/>
    <w:rsid w:val="000C61F2"/>
    <w:rsid w:val="000C79F9"/>
    <w:rsid w:val="00146D58"/>
    <w:rsid w:val="00216DB0"/>
    <w:rsid w:val="003550CE"/>
    <w:rsid w:val="003F4030"/>
    <w:rsid w:val="003F5BBD"/>
    <w:rsid w:val="004A25A2"/>
    <w:rsid w:val="005051C4"/>
    <w:rsid w:val="005C01EA"/>
    <w:rsid w:val="00627D9C"/>
    <w:rsid w:val="0079345A"/>
    <w:rsid w:val="007A626E"/>
    <w:rsid w:val="007D3099"/>
    <w:rsid w:val="007E20F1"/>
    <w:rsid w:val="00846F84"/>
    <w:rsid w:val="00924FB4"/>
    <w:rsid w:val="009321BB"/>
    <w:rsid w:val="00937FF0"/>
    <w:rsid w:val="009D486A"/>
    <w:rsid w:val="00BA5C6A"/>
    <w:rsid w:val="00BE0B44"/>
    <w:rsid w:val="00C278E1"/>
    <w:rsid w:val="00C677A0"/>
    <w:rsid w:val="00D655C5"/>
    <w:rsid w:val="00DA5F63"/>
    <w:rsid w:val="00E150E6"/>
    <w:rsid w:val="00E25C69"/>
    <w:rsid w:val="00E87287"/>
    <w:rsid w:val="00F5644C"/>
    <w:rsid w:val="00FC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B6C84-3B41-492A-8AC0-410A5C6F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0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1EA"/>
    <w:rPr>
      <w:b/>
      <w:bCs/>
    </w:rPr>
  </w:style>
  <w:style w:type="paragraph" w:styleId="a5">
    <w:name w:val="List Paragraph"/>
    <w:basedOn w:val="a"/>
    <w:uiPriority w:val="34"/>
    <w:qFormat/>
    <w:rsid w:val="005C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5C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C0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D3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3099"/>
  </w:style>
  <w:style w:type="paragraph" w:styleId="aa">
    <w:name w:val="footer"/>
    <w:basedOn w:val="a"/>
    <w:link w:val="ab"/>
    <w:uiPriority w:val="99"/>
    <w:unhideWhenUsed/>
    <w:rsid w:val="007D3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3099"/>
  </w:style>
  <w:style w:type="paragraph" w:styleId="ac">
    <w:name w:val="Balloon Text"/>
    <w:basedOn w:val="a"/>
    <w:link w:val="ad"/>
    <w:uiPriority w:val="99"/>
    <w:semiHidden/>
    <w:unhideWhenUsed/>
    <w:rsid w:val="00BE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0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29E76-36A0-41AE-9090-6ADF2DB6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10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Witalik</cp:lastModifiedBy>
  <cp:revision>15</cp:revision>
  <cp:lastPrinted>2021-08-09T12:30:00Z</cp:lastPrinted>
  <dcterms:created xsi:type="dcterms:W3CDTF">2021-08-06T08:28:00Z</dcterms:created>
  <dcterms:modified xsi:type="dcterms:W3CDTF">2021-08-12T04:17:00Z</dcterms:modified>
</cp:coreProperties>
</file>