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95F" w:rsidRPr="00EC3829" w:rsidRDefault="002D295F" w:rsidP="00EC382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val="ru-RU" w:eastAsia="ru-RU" w:bidi="ar-SA"/>
        </w:rPr>
        <w:t>АДАПТАЦИЯ </w:t>
      </w:r>
      <w:r w:rsidRPr="00EC3829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  <w:lang w:val="ru-RU" w:eastAsia="ru-RU" w:bidi="ar-SA"/>
        </w:rPr>
        <w:t>РЕБЕНКА</w:t>
      </w:r>
      <w:r w:rsidRPr="00EC3829">
        <w:rPr>
          <w:rFonts w:ascii="Times New Roman" w:eastAsia="Times New Roman" w:hAnsi="Times New Roman" w:cs="Times New Roman"/>
          <w:b/>
          <w:bCs/>
          <w:color w:val="403152" w:themeColor="accent4" w:themeShade="80"/>
          <w:sz w:val="32"/>
          <w:szCs w:val="32"/>
          <w:lang w:val="ru-RU" w:eastAsia="ru-RU" w:bidi="ar-SA"/>
        </w:rPr>
        <w:t> К УСЛОВИЯМ ДЕТСКОГО САДА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Адаптация - это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 </w:t>
      </w:r>
      <w:r w:rsidR="00EC3829"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всегда процесс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 xml:space="preserve"> подстройки организма к новым условиям существования. Период систематического посещения детского учреждения очень сложен для каждого ребенка. Психологи и врачи различают три стадии адаптации ребенка к детскому саду: легкую, среднюю и тяжелую. При 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 xml:space="preserve">легкой адаптации 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поведения ребенка нормализуется в течение месяца. Аппетит достигает нормального уровня в течение первой недели, сон налаживается в течение 1-2 недель. Острых заболеваний не возникает. Во время адаптации 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 xml:space="preserve">средней тяжести 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сон и аппетит восстанавливается через 20-40 дней, в течение месяца настроение может быть не устойчивым. 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u w:val="single"/>
          <w:lang w:val="ru-RU" w:eastAsia="ru-RU" w:bidi="ar-SA"/>
        </w:rPr>
        <w:t>Тяжелая адаптация</w:t>
      </w: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 приводит к длительным и тяжелым заболеваниям. Могут замедляться темпы развития. Причиной болезней становиться то, что все силы организма направлены на борьбу с ежедневным стрессом, что приводит к ослаблению иммунитета.</w:t>
      </w:r>
    </w:p>
    <w:p w:rsidR="002D295F" w:rsidRPr="00EC3829" w:rsidRDefault="002D295F" w:rsidP="00EC3829">
      <w:pPr>
        <w:shd w:val="clear" w:color="auto" w:fill="FFFFFF"/>
        <w:spacing w:after="45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</w:p>
    <w:p w:rsidR="002901B8" w:rsidRPr="00EC3829" w:rsidRDefault="002901B8" w:rsidP="00EC382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943634" w:themeColor="accent2" w:themeShade="BF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/>
          <w:bCs/>
          <w:color w:val="943634" w:themeColor="accent2" w:themeShade="BF"/>
          <w:sz w:val="32"/>
          <w:szCs w:val="32"/>
          <w:lang w:val="ru-RU" w:eastAsia="ru-RU" w:bidi="ar-SA"/>
        </w:rPr>
        <w:t>Шпаргалка для родителей</w:t>
      </w:r>
    </w:p>
    <w:p w:rsidR="002D295F" w:rsidRPr="00EC3829" w:rsidRDefault="002D295F" w:rsidP="00EC3829">
      <w:pPr>
        <w:shd w:val="clear" w:color="auto" w:fill="FFFFFF"/>
        <w:spacing w:after="45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Для того что бы сделать процесс адаптации менее болезненным врачами, педагогами, психологами, рекомендуется родителям придерживаться определенного алгоритма</w:t>
      </w:r>
    </w:p>
    <w:p w:rsidR="002D295F" w:rsidRPr="00EC3829" w:rsidRDefault="002D295F" w:rsidP="00EC3829">
      <w:pPr>
        <w:shd w:val="clear" w:color="auto" w:fill="FFFFFF"/>
        <w:spacing w:after="0" w:line="338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44061" w:themeColor="accent1" w:themeShade="80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/>
          <w:bCs/>
          <w:color w:val="244061" w:themeColor="accent1" w:themeShade="80"/>
          <w:sz w:val="32"/>
          <w:szCs w:val="32"/>
          <w:lang w:val="ru-RU" w:eastAsia="ru-RU" w:bidi="ar-SA"/>
        </w:rPr>
        <w:t>Алгоритм прохождения адаптации</w:t>
      </w:r>
    </w:p>
    <w:p w:rsidR="002D295F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 w:bidi="ar-SA"/>
        </w:rPr>
        <w:t>Первая неделя</w:t>
      </w:r>
    </w:p>
    <w:p w:rsidR="002D295F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Ребенок находится в детском саду 1-2 часа (8.00-10.00)</w:t>
      </w:r>
    </w:p>
    <w:p w:rsidR="002D295F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Цели:</w:t>
      </w: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 закладывать основы доверительного отношения к посторонним взрослым, симпатии к воспитателю; способствовать эмоциональному восприятию сверстников; подробно познакомить с расположением помещений в группе.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</w:p>
    <w:p w:rsidR="002D295F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 w:bidi="ar-SA"/>
        </w:rPr>
        <w:t>Вторая неделя</w:t>
      </w:r>
    </w:p>
    <w:p w:rsidR="002D295F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Ребенок находится в детском саду 2-3 часа (8.00-11.00)</w:t>
      </w:r>
    </w:p>
    <w:p w:rsidR="002901B8" w:rsidRPr="00EC3829" w:rsidRDefault="002D295F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Цели: </w:t>
      </w: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 xml:space="preserve">установить индивидуальный эмоциональный контакт с ребенком (ребенок сам идет на руки, на колени, принимает ласку воспитателя, смело обращается за помощью); закладывать основы доброжелательного отношения к сверстникам, способствовать развитию игры «рядом»; побуждать к самостоятельным действиям в группе, закреплять умение ориентироваться в помещениях </w:t>
      </w: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lastRenderedPageBreak/>
        <w:t>группы, находить предметы личного пользования (с помощью взрослого, опираясь на индивидуальную картинку).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 w:bidi="ar-SA"/>
        </w:rPr>
        <w:t>Третья неделя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Посещение ребенком ДОУ в первую половину дня (7.</w:t>
      </w:r>
      <w:r w:rsid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3</w:t>
      </w:r>
      <w:r w:rsidRP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0— 12.00). К концу недели ребенок по желанию остается на дневной сон.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Цели: </w:t>
      </w: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приучать ребенка к приему пищи в ДОУ (привыкание к новому ассортименту блюд, их вкусовым качествам); привлекать к совместным играм по типу «Шли, шли, что-то нашли…»; учить слышать голос воспитателя, откликаться на его призыв, просьбу; формировать у детей навыки самообслуживания, побуждать к выполнению гигиенических процедур с помощью взрослого.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32"/>
          <w:szCs w:val="32"/>
          <w:lang w:val="ru-RU" w:eastAsia="ru-RU" w:bidi="ar-SA"/>
        </w:rPr>
      </w:pP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i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bCs/>
          <w:i/>
          <w:sz w:val="32"/>
          <w:szCs w:val="32"/>
          <w:lang w:val="ru-RU" w:eastAsia="ru-RU" w:bidi="ar-SA"/>
        </w:rPr>
        <w:t>Четвертая неделя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sz w:val="32"/>
          <w:szCs w:val="32"/>
          <w:u w:val="single"/>
          <w:bdr w:val="none" w:sz="0" w:space="0" w:color="auto" w:frame="1"/>
          <w:lang w:val="ru-RU" w:eastAsia="ru-RU" w:bidi="ar-SA"/>
        </w:rPr>
        <w:t>Дети посещают детский сад в течение всего дня.</w:t>
      </w:r>
    </w:p>
    <w:p w:rsidR="002901B8" w:rsidRPr="00EC3829" w:rsidRDefault="002901B8" w:rsidP="00EC3829">
      <w:pPr>
        <w:shd w:val="clear" w:color="auto" w:fill="FFFFFF"/>
        <w:spacing w:after="0" w:line="338" w:lineRule="atLeast"/>
        <w:jc w:val="both"/>
        <w:textAlignment w:val="baseline"/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</w:pPr>
      <w:r w:rsidRPr="00EC3829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ru-RU" w:bidi="ar-SA"/>
        </w:rPr>
        <w:t>Цели: </w:t>
      </w:r>
      <w:r w:rsidRPr="00EC3829">
        <w:rPr>
          <w:rFonts w:ascii="Times New Roman" w:eastAsia="Times New Roman" w:hAnsi="Times New Roman" w:cs="Times New Roman"/>
          <w:sz w:val="32"/>
          <w:szCs w:val="32"/>
          <w:lang w:val="ru-RU" w:eastAsia="ru-RU" w:bidi="ar-SA"/>
        </w:rPr>
        <w:t>организовать рациональный режим дня в группе, обеспечивающий физический и психический комфорт; развивать уверенность ребенка в себе и своих возможностях, пробуждать активность, самостоятельность, инициативу; развивать чувство сопереживания, желание помочь и утешить вновь прибывших детей, установить незыблемые правила общежития; подготовить ребенка к расширению круга общения с другими сотрудниками ДОУ, со старшими детьми; поощрять культурно-гигиенические навыки.</w:t>
      </w:r>
    </w:p>
    <w:p w:rsidR="0006278B" w:rsidRPr="00EC3829" w:rsidRDefault="00EC3829" w:rsidP="00EC3829">
      <w:pPr>
        <w:jc w:val="both"/>
        <w:rPr>
          <w:rFonts w:ascii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32"/>
          <w:szCs w:val="32"/>
          <w:lang w:val="ru-RU" w:eastAsia="ru-RU" w:bidi="ar-SA"/>
        </w:rPr>
        <w:drawing>
          <wp:anchor distT="0" distB="0" distL="114300" distR="114300" simplePos="0" relativeHeight="251657216" behindDoc="0" locked="0" layoutInCell="1" allowOverlap="1" wp14:anchorId="6C780767" wp14:editId="53C0EDE2">
            <wp:simplePos x="0" y="0"/>
            <wp:positionH relativeFrom="column">
              <wp:posOffset>-375285</wp:posOffset>
            </wp:positionH>
            <wp:positionV relativeFrom="paragraph">
              <wp:posOffset>134620</wp:posOffset>
            </wp:positionV>
            <wp:extent cx="6332707" cy="26574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70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2707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6278B" w:rsidRPr="00EC3829" w:rsidSect="00062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295F"/>
    <w:rsid w:val="0006278B"/>
    <w:rsid w:val="00083852"/>
    <w:rsid w:val="0017017A"/>
    <w:rsid w:val="002901B8"/>
    <w:rsid w:val="002D295F"/>
    <w:rsid w:val="00485A2F"/>
    <w:rsid w:val="00B35C30"/>
    <w:rsid w:val="00EC3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4DE66A-C69E-4DD7-9D35-0479CE97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17A"/>
  </w:style>
  <w:style w:type="paragraph" w:styleId="1">
    <w:name w:val="heading 1"/>
    <w:basedOn w:val="a"/>
    <w:next w:val="a"/>
    <w:link w:val="10"/>
    <w:uiPriority w:val="9"/>
    <w:qFormat/>
    <w:rsid w:val="0017017A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017A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017A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017A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7017A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7017A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017A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7017A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017A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017A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7017A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7017A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70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7017A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7017A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17017A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7017A"/>
    <w:rPr>
      <w:rFonts w:eastAsiaTheme="majorEastAsia" w:cstheme="majorBidi"/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7017A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7017A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7017A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17017A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17017A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17017A"/>
    <w:rPr>
      <w:rFonts w:eastAsiaTheme="majorEastAsia" w:cstheme="majorBidi"/>
      <w:caps/>
      <w:spacing w:val="20"/>
      <w:sz w:val="18"/>
      <w:szCs w:val="18"/>
    </w:rPr>
  </w:style>
  <w:style w:type="character" w:styleId="a8">
    <w:name w:val="Strong"/>
    <w:uiPriority w:val="22"/>
    <w:qFormat/>
    <w:rsid w:val="0017017A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17017A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17017A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17017A"/>
  </w:style>
  <w:style w:type="paragraph" w:styleId="ac">
    <w:name w:val="List Paragraph"/>
    <w:basedOn w:val="a"/>
    <w:uiPriority w:val="34"/>
    <w:qFormat/>
    <w:rsid w:val="001701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7017A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7017A"/>
    <w:rPr>
      <w:rFonts w:eastAsiaTheme="majorEastAsia" w:cstheme="majorBidi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17017A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17017A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17017A"/>
    <w:rPr>
      <w:i/>
      <w:iCs/>
    </w:rPr>
  </w:style>
  <w:style w:type="character" w:styleId="af0">
    <w:name w:val="Intense Emphasis"/>
    <w:uiPriority w:val="21"/>
    <w:qFormat/>
    <w:rsid w:val="0017017A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17017A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17017A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17017A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17017A"/>
    <w:pPr>
      <w:outlineLvl w:val="9"/>
    </w:pPr>
  </w:style>
  <w:style w:type="paragraph" w:styleId="af5">
    <w:name w:val="Normal (Web)"/>
    <w:basedOn w:val="a"/>
    <w:uiPriority w:val="99"/>
    <w:semiHidden/>
    <w:unhideWhenUsed/>
    <w:rsid w:val="002D2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2D2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23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Microsoft Office</cp:lastModifiedBy>
  <cp:revision>6</cp:revision>
  <dcterms:created xsi:type="dcterms:W3CDTF">2015-03-04T05:58:00Z</dcterms:created>
  <dcterms:modified xsi:type="dcterms:W3CDTF">2015-12-11T10:55:00Z</dcterms:modified>
</cp:coreProperties>
</file>